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6455" w14:textId="3FBCACE3" w:rsidR="00BA366E" w:rsidRDefault="00BA366E" w:rsidP="00506509">
      <w:pPr>
        <w:pStyle w:val="Titel"/>
        <w:tabs>
          <w:tab w:val="left" w:pos="4748"/>
        </w:tabs>
      </w:pPr>
      <w:r>
        <w:t xml:space="preserve">Anträge </w:t>
      </w:r>
      <w:r w:rsidRPr="00E90C4F">
        <w:rPr>
          <w:rStyle w:val="berschrift2Zchn"/>
          <w:color w:val="000000" w:themeColor="text1"/>
        </w:rPr>
        <w:t xml:space="preserve">(Stand </w:t>
      </w:r>
      <w:r w:rsidR="003833B5">
        <w:rPr>
          <w:rStyle w:val="berschrift2Zchn"/>
          <w:color w:val="000000" w:themeColor="text1"/>
        </w:rPr>
        <w:t>28</w:t>
      </w:r>
      <w:r>
        <w:rPr>
          <w:rStyle w:val="berschrift2Zchn"/>
          <w:color w:val="000000" w:themeColor="text1"/>
        </w:rPr>
        <w:t xml:space="preserve">.01.2026, </w:t>
      </w:r>
      <w:r w:rsidR="00C9239F">
        <w:rPr>
          <w:rStyle w:val="berschrift2Zchn"/>
          <w:color w:val="000000" w:themeColor="text1"/>
        </w:rPr>
        <w:t>1</w:t>
      </w:r>
      <w:r w:rsidR="00DB5A77">
        <w:rPr>
          <w:rStyle w:val="berschrift2Zchn"/>
          <w:color w:val="000000" w:themeColor="text1"/>
        </w:rPr>
        <w:t>4</w:t>
      </w:r>
      <w:r>
        <w:rPr>
          <w:rStyle w:val="berschrift2Zchn"/>
          <w:color w:val="000000" w:themeColor="text1"/>
        </w:rPr>
        <w:t>.</w:t>
      </w:r>
      <w:r w:rsidR="0013610E">
        <w:rPr>
          <w:rStyle w:val="berschrift2Zchn"/>
          <w:color w:val="000000" w:themeColor="text1"/>
        </w:rPr>
        <w:t>00</w:t>
      </w:r>
      <w:r>
        <w:rPr>
          <w:rStyle w:val="berschrift2Zchn"/>
          <w:color w:val="000000" w:themeColor="text1"/>
        </w:rPr>
        <w:t xml:space="preserve"> Uhr</w:t>
      </w:r>
      <w:r w:rsidRPr="00E90C4F">
        <w:rPr>
          <w:rStyle w:val="berschrift2Zchn"/>
          <w:color w:val="000000" w:themeColor="text1"/>
        </w:rPr>
        <w:t>)</w:t>
      </w:r>
    </w:p>
    <w:p w14:paraId="7E45343F" w14:textId="18A32152" w:rsidR="00BA366E" w:rsidRPr="00C9239F" w:rsidRDefault="00BA366E" w:rsidP="00C9239F">
      <w:pPr>
        <w:pStyle w:val="Untertitel"/>
      </w:pPr>
      <w:r w:rsidRPr="00C9239F">
        <w:t>Stadtratssitzung vom 29. Januar 2026</w:t>
      </w:r>
    </w:p>
    <w:p w14:paraId="3E256A2C" w14:textId="4B68CA02" w:rsidR="00224DE1" w:rsidRPr="00C9239F" w:rsidRDefault="00224DE1" w:rsidP="00C9239F">
      <w:pPr>
        <w:pStyle w:val="berschrift3"/>
      </w:pPr>
      <w:r w:rsidRPr="00C9239F">
        <w:t xml:space="preserve">Traktandum </w:t>
      </w:r>
      <w:bookmarkStart w:id="0" w:name="MetaTool_Script3"/>
      <w:r w:rsidR="00E152C9" w:rsidRPr="00C9239F">
        <w:t>7</w:t>
      </w:r>
      <w:r w:rsidRPr="00C9239F">
        <w:t>: Sanierung Lichtsignalanlage (LSA) Knoten Schwanengasse / Bundesgasse und Anpassung der Veloachse Schwanengasse/Sulgeneckstrasse; Projektierungskredit (2024.TVS.0177)</w:t>
      </w:r>
      <w:bookmarkEnd w:id="0"/>
    </w:p>
    <w:tbl>
      <w:tblPr>
        <w:tblStyle w:val="Tabellenraster"/>
        <w:tblW w:w="5000" w:type="pct"/>
        <w:tblLook w:val="04A0" w:firstRow="1" w:lastRow="0" w:firstColumn="1" w:lastColumn="0" w:noHBand="0" w:noVBand="1"/>
      </w:tblPr>
      <w:tblGrid>
        <w:gridCol w:w="570"/>
        <w:gridCol w:w="2259"/>
        <w:gridCol w:w="5245"/>
        <w:gridCol w:w="5437"/>
      </w:tblGrid>
      <w:tr w:rsidR="00224DE1" w:rsidRPr="00224DE1" w14:paraId="7E333251" w14:textId="77777777" w:rsidTr="00101ABA">
        <w:trPr>
          <w:tblHeader/>
        </w:trPr>
        <w:tc>
          <w:tcPr>
            <w:tcW w:w="211" w:type="pct"/>
            <w:tcBorders>
              <w:top w:val="single" w:sz="4" w:space="0" w:color="auto"/>
              <w:left w:val="single" w:sz="4" w:space="0" w:color="auto"/>
              <w:bottom w:val="single" w:sz="4" w:space="0" w:color="auto"/>
              <w:right w:val="single" w:sz="4" w:space="0" w:color="auto"/>
            </w:tcBorders>
            <w:hideMark/>
          </w:tcPr>
          <w:p w14:paraId="3C66EBF5" w14:textId="77777777" w:rsidR="00224DE1" w:rsidRPr="00224DE1" w:rsidRDefault="00224DE1" w:rsidP="00224DE1">
            <w:pPr>
              <w:spacing w:before="120" w:after="120"/>
              <w:rPr>
                <w:b/>
                <w:bCs/>
              </w:rPr>
            </w:pPr>
            <w:r w:rsidRPr="00224DE1">
              <w:rPr>
                <w:b/>
                <w:bCs/>
              </w:rPr>
              <w:t>Nr.</w:t>
            </w:r>
          </w:p>
        </w:tc>
        <w:tc>
          <w:tcPr>
            <w:tcW w:w="836" w:type="pct"/>
            <w:tcBorders>
              <w:top w:val="single" w:sz="4" w:space="0" w:color="auto"/>
              <w:left w:val="single" w:sz="4" w:space="0" w:color="auto"/>
              <w:bottom w:val="single" w:sz="4" w:space="0" w:color="auto"/>
              <w:right w:val="single" w:sz="4" w:space="0" w:color="auto"/>
            </w:tcBorders>
            <w:hideMark/>
          </w:tcPr>
          <w:p w14:paraId="5376E4E7" w14:textId="77777777" w:rsidR="00224DE1" w:rsidRPr="00224DE1" w:rsidRDefault="00224DE1" w:rsidP="00224DE1">
            <w:pPr>
              <w:spacing w:before="120" w:after="120"/>
              <w:rPr>
                <w:b/>
                <w:bCs/>
              </w:rPr>
            </w:pPr>
            <w:r w:rsidRPr="00224DE1">
              <w:rPr>
                <w:b/>
                <w:bCs/>
              </w:rPr>
              <w:t>Antragstellende</w:t>
            </w:r>
          </w:p>
        </w:tc>
        <w:tc>
          <w:tcPr>
            <w:tcW w:w="1941" w:type="pct"/>
            <w:tcBorders>
              <w:top w:val="single" w:sz="4" w:space="0" w:color="auto"/>
              <w:left w:val="single" w:sz="4" w:space="0" w:color="auto"/>
              <w:bottom w:val="single" w:sz="4" w:space="0" w:color="auto"/>
              <w:right w:val="single" w:sz="4" w:space="0" w:color="auto"/>
            </w:tcBorders>
          </w:tcPr>
          <w:p w14:paraId="7348F16E" w14:textId="15FD0D80" w:rsidR="00224DE1" w:rsidRPr="00224DE1" w:rsidRDefault="00224DE1" w:rsidP="00224DE1">
            <w:pPr>
              <w:spacing w:before="120" w:after="120"/>
              <w:rPr>
                <w:b/>
                <w:bCs/>
              </w:rPr>
            </w:pPr>
            <w:r w:rsidRPr="00224DE1">
              <w:rPr>
                <w:b/>
                <w:bCs/>
              </w:rPr>
              <w:t>Antrag</w:t>
            </w:r>
          </w:p>
        </w:tc>
        <w:tc>
          <w:tcPr>
            <w:tcW w:w="2012" w:type="pct"/>
            <w:tcBorders>
              <w:top w:val="single" w:sz="4" w:space="0" w:color="auto"/>
              <w:left w:val="single" w:sz="4" w:space="0" w:color="auto"/>
              <w:bottom w:val="single" w:sz="4" w:space="0" w:color="auto"/>
              <w:right w:val="single" w:sz="4" w:space="0" w:color="auto"/>
            </w:tcBorders>
            <w:hideMark/>
          </w:tcPr>
          <w:p w14:paraId="5062ED37" w14:textId="77777777" w:rsidR="00224DE1" w:rsidRPr="00224DE1" w:rsidRDefault="00224DE1" w:rsidP="00224DE1">
            <w:pPr>
              <w:spacing w:before="120" w:after="120"/>
              <w:rPr>
                <w:b/>
                <w:bCs/>
              </w:rPr>
            </w:pPr>
            <w:r w:rsidRPr="00224DE1">
              <w:rPr>
                <w:b/>
                <w:bCs/>
              </w:rPr>
              <w:t>Begründung</w:t>
            </w:r>
          </w:p>
        </w:tc>
      </w:tr>
      <w:tr w:rsidR="00224DE1" w:rsidRPr="00224DE1" w14:paraId="79EC39F3" w14:textId="77777777" w:rsidTr="00101ABA">
        <w:tc>
          <w:tcPr>
            <w:tcW w:w="211" w:type="pct"/>
            <w:tcBorders>
              <w:top w:val="single" w:sz="4" w:space="0" w:color="auto"/>
              <w:left w:val="single" w:sz="4" w:space="0" w:color="auto"/>
              <w:bottom w:val="single" w:sz="4" w:space="0" w:color="auto"/>
              <w:right w:val="single" w:sz="4" w:space="0" w:color="auto"/>
            </w:tcBorders>
          </w:tcPr>
          <w:p w14:paraId="0D1E3761"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5B3F31B8" w14:textId="77777777" w:rsidR="00224DE1" w:rsidRPr="00224DE1" w:rsidRDefault="00224DE1" w:rsidP="00C9239F">
            <w:r w:rsidRPr="00224DE1">
              <w:t>PVS</w:t>
            </w:r>
          </w:p>
        </w:tc>
        <w:tc>
          <w:tcPr>
            <w:tcW w:w="1941" w:type="pct"/>
            <w:tcBorders>
              <w:top w:val="single" w:sz="4" w:space="0" w:color="auto"/>
              <w:left w:val="single" w:sz="4" w:space="0" w:color="auto"/>
              <w:bottom w:val="single" w:sz="4" w:space="0" w:color="auto"/>
              <w:right w:val="single" w:sz="4" w:space="0" w:color="auto"/>
            </w:tcBorders>
          </w:tcPr>
          <w:p w14:paraId="22634380" w14:textId="77777777" w:rsidR="00224DE1" w:rsidRPr="00224DE1" w:rsidRDefault="00224DE1" w:rsidP="00C9239F">
            <w:bookmarkStart w:id="1" w:name="_Hlk215740051"/>
            <w:r w:rsidRPr="00224DE1">
              <w:t>Es ist zu prüfen, wie der Bedarfsbetrieb auf ein Maximum ausgeweitet werden kann und die Vortrittverhältnisse und Fahrbahngestaltung zugunsten des Veloverkehrs auszugestalten sind.</w:t>
            </w:r>
            <w:bookmarkEnd w:id="1"/>
          </w:p>
        </w:tc>
        <w:tc>
          <w:tcPr>
            <w:tcW w:w="2012" w:type="pct"/>
            <w:tcBorders>
              <w:top w:val="single" w:sz="4" w:space="0" w:color="auto"/>
              <w:left w:val="single" w:sz="4" w:space="0" w:color="auto"/>
              <w:bottom w:val="single" w:sz="4" w:space="0" w:color="auto"/>
              <w:right w:val="single" w:sz="4" w:space="0" w:color="auto"/>
            </w:tcBorders>
          </w:tcPr>
          <w:p w14:paraId="55214F4E" w14:textId="77777777" w:rsidR="00224DE1" w:rsidRPr="00224DE1" w:rsidRDefault="00224DE1" w:rsidP="00C9239F">
            <w:r w:rsidRPr="00224DE1">
              <w:t>Im Sinne der Optimierung für den Fuss und Veloverkehr ist die Dauer des Bedarfsbetriebs möglichst lange festzulegen. Die Vortrittverhältnisse sind beispielsweise mit einem Hollandknoten zu regeln.</w:t>
            </w:r>
          </w:p>
        </w:tc>
      </w:tr>
      <w:tr w:rsidR="00224DE1" w:rsidRPr="00224DE1" w14:paraId="03FC00A8" w14:textId="77777777" w:rsidTr="00101ABA">
        <w:tc>
          <w:tcPr>
            <w:tcW w:w="211" w:type="pct"/>
            <w:tcBorders>
              <w:top w:val="single" w:sz="4" w:space="0" w:color="auto"/>
              <w:left w:val="single" w:sz="4" w:space="0" w:color="auto"/>
              <w:bottom w:val="single" w:sz="4" w:space="0" w:color="auto"/>
              <w:right w:val="single" w:sz="4" w:space="0" w:color="auto"/>
            </w:tcBorders>
          </w:tcPr>
          <w:p w14:paraId="76781E94"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793A04FB" w14:textId="77777777" w:rsidR="00224DE1" w:rsidRPr="00224DE1" w:rsidRDefault="00224DE1" w:rsidP="00C9239F">
            <w:r w:rsidRPr="00224DE1">
              <w:t>PVS-Minderheit</w:t>
            </w:r>
          </w:p>
        </w:tc>
        <w:tc>
          <w:tcPr>
            <w:tcW w:w="1941" w:type="pct"/>
            <w:tcBorders>
              <w:top w:val="single" w:sz="4" w:space="0" w:color="auto"/>
              <w:left w:val="single" w:sz="4" w:space="0" w:color="auto"/>
              <w:bottom w:val="single" w:sz="4" w:space="0" w:color="auto"/>
              <w:right w:val="single" w:sz="4" w:space="0" w:color="auto"/>
            </w:tcBorders>
          </w:tcPr>
          <w:p w14:paraId="41DDFCB5" w14:textId="77777777" w:rsidR="00224DE1" w:rsidRPr="00224DE1" w:rsidRDefault="00224DE1" w:rsidP="00C9239F">
            <w:r w:rsidRPr="00224DE1">
              <w:t>Es ist zu prüfen, wie die LSA ausserhalb des Bedarfsbetriebs im Sinne einer «grünen Welle» für den Veloverkehr optimiert werden kann.</w:t>
            </w:r>
          </w:p>
        </w:tc>
        <w:tc>
          <w:tcPr>
            <w:tcW w:w="2012" w:type="pct"/>
            <w:tcBorders>
              <w:top w:val="single" w:sz="4" w:space="0" w:color="auto"/>
              <w:left w:val="single" w:sz="4" w:space="0" w:color="auto"/>
              <w:bottom w:val="single" w:sz="4" w:space="0" w:color="auto"/>
              <w:right w:val="single" w:sz="4" w:space="0" w:color="auto"/>
            </w:tcBorders>
          </w:tcPr>
          <w:p w14:paraId="7C347867" w14:textId="77777777" w:rsidR="00224DE1" w:rsidRPr="00224DE1" w:rsidRDefault="00224DE1" w:rsidP="00C9239F">
            <w:r w:rsidRPr="00224DE1">
              <w:t>Um die Mobilitätsziele der Stadt Bern zu erreichen, sollen Veloverbindungen möglichst attraktiv ausgestaltet werden.  Daher ist die LSA ausserhalb des Bedarfsbetriebs so zu programmieren, dass sie für den Veloverkehr optimiert wird – im Sinne einer grünen Welle.</w:t>
            </w:r>
          </w:p>
        </w:tc>
      </w:tr>
      <w:tr w:rsidR="00224DE1" w:rsidRPr="00224DE1" w14:paraId="4D01FB6C" w14:textId="77777777" w:rsidTr="00101ABA">
        <w:tc>
          <w:tcPr>
            <w:tcW w:w="211" w:type="pct"/>
            <w:tcBorders>
              <w:top w:val="single" w:sz="4" w:space="0" w:color="auto"/>
              <w:left w:val="single" w:sz="4" w:space="0" w:color="auto"/>
              <w:bottom w:val="single" w:sz="4" w:space="0" w:color="auto"/>
              <w:right w:val="single" w:sz="4" w:space="0" w:color="auto"/>
            </w:tcBorders>
          </w:tcPr>
          <w:p w14:paraId="75B1DC9C"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436933A0" w14:textId="77777777" w:rsidR="00224DE1" w:rsidRPr="00224DE1" w:rsidRDefault="00224DE1" w:rsidP="00C9239F">
            <w:r w:rsidRPr="00224DE1">
              <w:t>PVS</w:t>
            </w:r>
          </w:p>
        </w:tc>
        <w:tc>
          <w:tcPr>
            <w:tcW w:w="1941" w:type="pct"/>
            <w:tcBorders>
              <w:top w:val="single" w:sz="4" w:space="0" w:color="auto"/>
              <w:left w:val="single" w:sz="4" w:space="0" w:color="auto"/>
              <w:bottom w:val="single" w:sz="4" w:space="0" w:color="auto"/>
              <w:right w:val="single" w:sz="4" w:space="0" w:color="auto"/>
            </w:tcBorders>
          </w:tcPr>
          <w:p w14:paraId="35EE4AC8" w14:textId="77777777" w:rsidR="00224DE1" w:rsidRPr="00224DE1" w:rsidRDefault="00224DE1" w:rsidP="00C9239F">
            <w:r w:rsidRPr="00224DE1">
              <w:t>Es ist zu prüfen, wie die Veloführung in der Schwanengasse so ausgestaltet werden kann, dass (insbesondere die Querung der Tramschienen) den Anforderungen des Masterplans Velo entspricht.</w:t>
            </w:r>
          </w:p>
        </w:tc>
        <w:tc>
          <w:tcPr>
            <w:tcW w:w="2012" w:type="pct"/>
            <w:tcBorders>
              <w:top w:val="single" w:sz="4" w:space="0" w:color="auto"/>
              <w:left w:val="single" w:sz="4" w:space="0" w:color="auto"/>
              <w:bottom w:val="single" w:sz="4" w:space="0" w:color="auto"/>
              <w:right w:val="single" w:sz="4" w:space="0" w:color="auto"/>
            </w:tcBorders>
          </w:tcPr>
          <w:p w14:paraId="11B7A357" w14:textId="77777777" w:rsidR="00224DE1" w:rsidRPr="00224DE1" w:rsidRDefault="00224DE1" w:rsidP="00C9239F">
            <w:r w:rsidRPr="00224DE1">
              <w:t>Die Schienen-Querungen sind Masterplan-konform auszugestalten, also mit mindestens 30 Grad-Winkeln. Kleinere Winkel bei Schienen-Querungen sind insbesondere bei Regen &amp; Schnee ein Sicherheitsrisiko für Velofahrende.</w:t>
            </w:r>
          </w:p>
        </w:tc>
      </w:tr>
      <w:tr w:rsidR="00224DE1" w:rsidRPr="00224DE1" w14:paraId="09DBB506" w14:textId="77777777" w:rsidTr="00101ABA">
        <w:tc>
          <w:tcPr>
            <w:tcW w:w="211" w:type="pct"/>
            <w:tcBorders>
              <w:top w:val="single" w:sz="4" w:space="0" w:color="auto"/>
              <w:left w:val="single" w:sz="4" w:space="0" w:color="auto"/>
              <w:bottom w:val="single" w:sz="4" w:space="0" w:color="auto"/>
              <w:right w:val="single" w:sz="4" w:space="0" w:color="auto"/>
            </w:tcBorders>
          </w:tcPr>
          <w:p w14:paraId="60174EA0"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79303BA5" w14:textId="77777777" w:rsidR="00224DE1" w:rsidRPr="00224DE1" w:rsidRDefault="00224DE1" w:rsidP="00224DE1">
            <w:pPr>
              <w:spacing w:line="280" w:lineRule="atLeast"/>
            </w:pPr>
            <w:r w:rsidRPr="00224DE1">
              <w:t>PVS</w:t>
            </w:r>
          </w:p>
        </w:tc>
        <w:tc>
          <w:tcPr>
            <w:tcW w:w="1941" w:type="pct"/>
            <w:tcBorders>
              <w:top w:val="single" w:sz="4" w:space="0" w:color="auto"/>
              <w:left w:val="single" w:sz="4" w:space="0" w:color="auto"/>
              <w:bottom w:val="single" w:sz="4" w:space="0" w:color="auto"/>
              <w:right w:val="single" w:sz="4" w:space="0" w:color="auto"/>
            </w:tcBorders>
          </w:tcPr>
          <w:p w14:paraId="4A6D1BE2" w14:textId="77777777" w:rsidR="00224DE1" w:rsidRPr="00224DE1" w:rsidRDefault="00224DE1" w:rsidP="00224DE1">
            <w:pPr>
              <w:spacing w:line="280" w:lineRule="atLeast"/>
            </w:pPr>
            <w:r w:rsidRPr="00224DE1">
              <w:t>Auf der Sulgeneckstrasse Süd, insbesondere im Bereich der Ausfahrt des Mobiliar-Parkhauses, sollen Varianten geprüft und nach Möglichkeit bevorzugt werden, welche den Verkehrsfluss des Veloverkehrs möglichst nicht unterbrechen.</w:t>
            </w:r>
          </w:p>
        </w:tc>
        <w:tc>
          <w:tcPr>
            <w:tcW w:w="2012" w:type="pct"/>
            <w:tcBorders>
              <w:top w:val="single" w:sz="4" w:space="0" w:color="auto"/>
              <w:left w:val="single" w:sz="4" w:space="0" w:color="auto"/>
              <w:bottom w:val="single" w:sz="4" w:space="0" w:color="auto"/>
              <w:right w:val="single" w:sz="4" w:space="0" w:color="auto"/>
            </w:tcBorders>
          </w:tcPr>
          <w:p w14:paraId="56D37927" w14:textId="77777777" w:rsidR="00224DE1" w:rsidRPr="00224DE1" w:rsidRDefault="00224DE1" w:rsidP="00224DE1">
            <w:pPr>
              <w:spacing w:line="280" w:lineRule="atLeast"/>
            </w:pPr>
            <w:r w:rsidRPr="00224DE1">
              <w:t>Um die Mobilitätsziele der Stadt Bern zu erreichen, sind Veloverbindungen möglichst attraktiv zu gestalten. Das Aufheben der Sicherheitsdefizite bei der Ausfahrt des Mobiliar-Parkhauses soll die Qualität der Veloverbindungen nicht reduzieren.</w:t>
            </w:r>
          </w:p>
        </w:tc>
      </w:tr>
    </w:tbl>
    <w:p w14:paraId="1EB6F4DA" w14:textId="5F1C2E66" w:rsidR="00BA366E" w:rsidRDefault="00BA366E" w:rsidP="00BA366E">
      <w:pPr>
        <w:pStyle w:val="berschrift3"/>
      </w:pPr>
      <w:r>
        <w:lastRenderedPageBreak/>
        <w:t xml:space="preserve">Traktandum </w:t>
      </w:r>
      <w:r w:rsidR="00733840">
        <w:t>12</w:t>
      </w:r>
      <w:r>
        <w:t xml:space="preserve">: </w:t>
      </w:r>
      <w:r w:rsidRPr="00940F7D">
        <w:t>Interfraktionelle Motion: Keine Anpassung der Baurechts- und Pachtverträge für die Freiflächen-Photovoltaikanlage "Belpmoos Solar"; Fristverlängerung</w:t>
      </w:r>
      <w:r>
        <w:t xml:space="preserve"> (</w:t>
      </w:r>
      <w:r w:rsidRPr="00940F7D">
        <w:t>2025.SR.0020</w:t>
      </w:r>
      <w:r>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BA366E" w14:paraId="2AC6D0D2" w14:textId="77777777" w:rsidTr="00E0520C">
        <w:trPr>
          <w:tblHeader/>
        </w:trPr>
        <w:tc>
          <w:tcPr>
            <w:tcW w:w="261" w:type="pct"/>
            <w:tcBorders>
              <w:top w:val="single" w:sz="4" w:space="0" w:color="auto"/>
              <w:left w:val="single" w:sz="4" w:space="0" w:color="auto"/>
              <w:bottom w:val="single" w:sz="4" w:space="0" w:color="auto"/>
              <w:right w:val="single" w:sz="4" w:space="0" w:color="auto"/>
            </w:tcBorders>
            <w:hideMark/>
          </w:tcPr>
          <w:p w14:paraId="6BDC03B8"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72879058"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5800BE0" w14:textId="0756D4E5"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5C545828" w14:textId="77777777" w:rsidR="00BA366E" w:rsidRPr="001705A6" w:rsidRDefault="00BA366E" w:rsidP="00224DE1">
            <w:pPr>
              <w:spacing w:before="120" w:after="120"/>
              <w:rPr>
                <w:rStyle w:val="Fett"/>
              </w:rPr>
            </w:pPr>
            <w:r w:rsidRPr="001705A6">
              <w:rPr>
                <w:rStyle w:val="Fett"/>
              </w:rPr>
              <w:t>Begründung</w:t>
            </w:r>
          </w:p>
        </w:tc>
      </w:tr>
      <w:tr w:rsidR="00BA366E" w14:paraId="6A683264" w14:textId="77777777" w:rsidTr="00E0520C">
        <w:tc>
          <w:tcPr>
            <w:tcW w:w="261" w:type="pct"/>
            <w:tcBorders>
              <w:top w:val="single" w:sz="4" w:space="0" w:color="auto"/>
              <w:left w:val="single" w:sz="4" w:space="0" w:color="auto"/>
              <w:bottom w:val="single" w:sz="4" w:space="0" w:color="auto"/>
              <w:right w:val="single" w:sz="4" w:space="0" w:color="auto"/>
            </w:tcBorders>
          </w:tcPr>
          <w:p w14:paraId="2845DD69" w14:textId="77777777" w:rsidR="00BA366E" w:rsidRDefault="00BA366E" w:rsidP="00E0520C">
            <w:pPr>
              <w:pStyle w:val="Listenabsatz"/>
              <w:numPr>
                <w:ilvl w:val="0"/>
                <w:numId w:val="32"/>
              </w:numPr>
            </w:pPr>
          </w:p>
        </w:tc>
        <w:tc>
          <w:tcPr>
            <w:tcW w:w="839" w:type="pct"/>
            <w:tcBorders>
              <w:top w:val="single" w:sz="4" w:space="0" w:color="auto"/>
              <w:left w:val="single" w:sz="4" w:space="0" w:color="auto"/>
              <w:bottom w:val="single" w:sz="4" w:space="0" w:color="auto"/>
              <w:right w:val="single" w:sz="4" w:space="0" w:color="auto"/>
            </w:tcBorders>
          </w:tcPr>
          <w:p w14:paraId="1B4BC5CF" w14:textId="77777777"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44F066AC" w14:textId="5F6E3AD0" w:rsidR="00BA366E" w:rsidRPr="001936BA" w:rsidRDefault="00BA366E" w:rsidP="00C9239F">
            <w:r w:rsidRPr="00DB5A77">
              <w:t xml:space="preserve">Die Fristverlängerung zur Beantwortung der Motion wird auf </w:t>
            </w:r>
            <w:r w:rsidR="003833B5" w:rsidRPr="00DB5A77">
              <w:t>Ende März 2026 verkürzt.</w:t>
            </w:r>
          </w:p>
        </w:tc>
        <w:tc>
          <w:tcPr>
            <w:tcW w:w="1959" w:type="pct"/>
            <w:tcBorders>
              <w:top w:val="single" w:sz="4" w:space="0" w:color="auto"/>
              <w:left w:val="single" w:sz="4" w:space="0" w:color="auto"/>
              <w:bottom w:val="single" w:sz="4" w:space="0" w:color="auto"/>
              <w:right w:val="single" w:sz="4" w:space="0" w:color="auto"/>
            </w:tcBorders>
          </w:tcPr>
          <w:p w14:paraId="559FB178" w14:textId="08F355FE" w:rsidR="00BA366E" w:rsidRPr="001936BA" w:rsidRDefault="00BA366E" w:rsidP="00C9239F">
            <w:r w:rsidRPr="00A41DC2">
              <w:t xml:space="preserve">Nach Verhandlungen am Runden Tisch wurde im Sommer 2025 bekannt, dass sich die Trägerschaft von Belpmoos Solar, Umweltverbände, der Flughafen Bern sowie der Bund und der Kanton Bern auf einen Deal geeinigt haben: Die Trockenwiese soll im nationalen Inventar aufgenommen und Belpmoos Solar redimensioniert werden. Die in der Motion gestellten Forderungen betreffen politische Grundsatzentscheide, die zu Beginn eines Projekts geführt werden und bereits in die Redimensionierung einfliessen müssten, um Planungsleerläufe zu verhindern. Eine Fristverlängerung </w:t>
            </w:r>
            <w:r w:rsidR="003833B5">
              <w:t>bis Ende März</w:t>
            </w:r>
            <w:r w:rsidRPr="00A41DC2">
              <w:t xml:space="preserve"> </w:t>
            </w:r>
            <w:r w:rsidR="00DB5A77">
              <w:t xml:space="preserve">2026 </w:t>
            </w:r>
            <w:r w:rsidRPr="00A41DC2">
              <w:t>trägt den aktuellen Entwicklungen Rechnung und garantiert gleichzeitig, dass der Stadtrat die inhaltliche Diskussion rechtzeitig führen kann.</w:t>
            </w:r>
          </w:p>
        </w:tc>
      </w:tr>
    </w:tbl>
    <w:p w14:paraId="1FDD3D05" w14:textId="72694E3E" w:rsidR="00BA366E" w:rsidRDefault="00BA366E" w:rsidP="001705A6">
      <w:pPr>
        <w:pStyle w:val="berschrift3"/>
        <w:spacing w:after="120"/>
      </w:pPr>
      <w:r>
        <w:t>Traktandum 1</w:t>
      </w:r>
      <w:r w:rsidR="00733840">
        <w:t>3</w:t>
      </w:r>
      <w:r>
        <w:t xml:space="preserve">: </w:t>
      </w:r>
      <w:r w:rsidRPr="00940F7D">
        <w:t xml:space="preserve">Motion: Belpmoos Solar – Solaranlagen auf der </w:t>
      </w:r>
      <w:proofErr w:type="gramStart"/>
      <w:r w:rsidRPr="00940F7D">
        <w:t>Fluglandebahn</w:t>
      </w:r>
      <w:proofErr w:type="gramEnd"/>
      <w:r w:rsidRPr="00940F7D">
        <w:t xml:space="preserve"> um die Biodiversität zu </w:t>
      </w:r>
      <w:proofErr w:type="gramStart"/>
      <w:r w:rsidRPr="00940F7D">
        <w:t>schützen!;</w:t>
      </w:r>
      <w:proofErr w:type="gramEnd"/>
      <w:r w:rsidRPr="00940F7D">
        <w:t xml:space="preserve"> Fristverlängerung</w:t>
      </w:r>
      <w:r>
        <w:t xml:space="preserve"> (2025.SR.0022)</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A15CF7" w14:paraId="2BA2ADE2"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057AB65F"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4FB30DE9"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0D3AE7A2" w14:textId="03593AE2"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27D4D957" w14:textId="77777777" w:rsidR="00BA366E" w:rsidRPr="001705A6" w:rsidRDefault="00BA366E" w:rsidP="00224DE1">
            <w:pPr>
              <w:spacing w:before="120" w:after="120"/>
              <w:rPr>
                <w:rStyle w:val="Fett"/>
              </w:rPr>
            </w:pPr>
            <w:r w:rsidRPr="001705A6">
              <w:rPr>
                <w:rStyle w:val="Fett"/>
              </w:rPr>
              <w:t>Begründung</w:t>
            </w:r>
          </w:p>
        </w:tc>
      </w:tr>
      <w:tr w:rsidR="00A15CF7" w14:paraId="319D94BD" w14:textId="77777777" w:rsidTr="00B04123">
        <w:tc>
          <w:tcPr>
            <w:tcW w:w="261" w:type="pct"/>
            <w:tcBorders>
              <w:top w:val="single" w:sz="4" w:space="0" w:color="auto"/>
              <w:left w:val="single" w:sz="4" w:space="0" w:color="auto"/>
              <w:bottom w:val="single" w:sz="4" w:space="0" w:color="auto"/>
              <w:right w:val="single" w:sz="4" w:space="0" w:color="auto"/>
            </w:tcBorders>
          </w:tcPr>
          <w:p w14:paraId="1AF57153" w14:textId="77777777" w:rsidR="00BA366E" w:rsidRDefault="00BA366E" w:rsidP="0040042D">
            <w:pPr>
              <w:pStyle w:val="Listenabsatz"/>
              <w:numPr>
                <w:ilvl w:val="0"/>
                <w:numId w:val="40"/>
              </w:numPr>
            </w:pPr>
          </w:p>
        </w:tc>
        <w:tc>
          <w:tcPr>
            <w:tcW w:w="839" w:type="pct"/>
            <w:tcBorders>
              <w:top w:val="single" w:sz="4" w:space="0" w:color="auto"/>
              <w:left w:val="single" w:sz="4" w:space="0" w:color="auto"/>
              <w:bottom w:val="single" w:sz="4" w:space="0" w:color="auto"/>
              <w:right w:val="single" w:sz="4" w:space="0" w:color="auto"/>
            </w:tcBorders>
          </w:tcPr>
          <w:p w14:paraId="550935CC" w14:textId="77777777"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5D61B93C" w14:textId="785DDDD2" w:rsidR="00BA366E" w:rsidRPr="001936BA" w:rsidRDefault="00BA366E" w:rsidP="00C9239F">
            <w:r w:rsidRPr="00DB5A77">
              <w:t xml:space="preserve">Die Fristverlängerung zur Beantwortung der Motion wird auf </w:t>
            </w:r>
            <w:r w:rsidR="003833B5" w:rsidRPr="00DB5A77">
              <w:t>Ende März 2026 verkürzt.</w:t>
            </w:r>
          </w:p>
        </w:tc>
        <w:tc>
          <w:tcPr>
            <w:tcW w:w="1959" w:type="pct"/>
            <w:tcBorders>
              <w:top w:val="single" w:sz="4" w:space="0" w:color="auto"/>
              <w:left w:val="single" w:sz="4" w:space="0" w:color="auto"/>
              <w:bottom w:val="single" w:sz="4" w:space="0" w:color="auto"/>
              <w:right w:val="single" w:sz="4" w:space="0" w:color="auto"/>
            </w:tcBorders>
          </w:tcPr>
          <w:p w14:paraId="090C22BE" w14:textId="745FC968" w:rsidR="00BA366E" w:rsidRPr="001936BA" w:rsidRDefault="00BA366E" w:rsidP="00C9239F">
            <w:r w:rsidRPr="00A41DC2">
              <w:t xml:space="preserve">Nach Verhandlungen am Runden Tisch wurde im Sommer 2025 bekannt, dass sich die Trägerschaft von Belpmoos Solar, Umweltverbände, der Flughafen Bern sowie der Bund und der Kanton Bern auf einen Deal geeinigt haben: Die Trockenwiese soll im nationalen Inventar aufgenommen und Belpmoos Solar redimensioniert werden. Die in der Motion gestellten Forderungen betreffen politische Grundsatzentscheide, die zu Beginn eines Projekts geführt werden und bereits in die Redimensionierung einfliessen müssten, um Planungsleerläufe zu verhindern. Eine </w:t>
            </w:r>
            <w:r w:rsidRPr="00A41DC2">
              <w:t xml:space="preserve">Fristverlängerung </w:t>
            </w:r>
            <w:r w:rsidR="003833B5">
              <w:t>bis Ende März</w:t>
            </w:r>
            <w:r w:rsidR="00DB5A77">
              <w:t xml:space="preserve"> 2026</w:t>
            </w:r>
            <w:r w:rsidRPr="00A41DC2">
              <w:t xml:space="preserve"> trägt den a</w:t>
            </w:r>
            <w:r w:rsidRPr="00A41DC2">
              <w:t>ktuellen Entwicklungen Rechnung und garantiert gleichzeitig, dass der Stadtrat die inhaltliche Diskussion rechtzeitig führen kann.</w:t>
            </w:r>
          </w:p>
        </w:tc>
      </w:tr>
    </w:tbl>
    <w:p w14:paraId="6640F395" w14:textId="0617762E" w:rsidR="00BA366E" w:rsidRPr="00BA366E" w:rsidRDefault="00BA366E" w:rsidP="001705A6">
      <w:pPr>
        <w:pStyle w:val="berschrift3"/>
        <w:spacing w:after="120"/>
      </w:pPr>
      <w:r>
        <w:lastRenderedPageBreak/>
        <w:t>Traktandum 1</w:t>
      </w:r>
      <w:r w:rsidR="00733840">
        <w:t>4</w:t>
      </w:r>
      <w:r>
        <w:t xml:space="preserve">: </w:t>
      </w:r>
      <w:r w:rsidRPr="0015269C">
        <w:t>Motion: Energiewende und Biodiversität gehen Hand in Hand: Ökologisch wertvolle Flächen in Belpmoos stärken; Fristverlängerung</w:t>
      </w:r>
      <w:r>
        <w:t xml:space="preserve"> (</w:t>
      </w:r>
      <w:r w:rsidRPr="0015269C">
        <w:t>2025.SR.0023</w:t>
      </w:r>
      <w:r>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A15CF7" w14:paraId="29AE62C0"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49342FA7"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7214FE4B"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1FA8485A" w14:textId="1D59501A"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15EC6A15" w14:textId="77777777" w:rsidR="00BA366E" w:rsidRPr="001705A6" w:rsidRDefault="00BA366E" w:rsidP="00224DE1">
            <w:pPr>
              <w:spacing w:before="120" w:after="120"/>
              <w:rPr>
                <w:rStyle w:val="Fett"/>
              </w:rPr>
            </w:pPr>
            <w:r w:rsidRPr="001705A6">
              <w:rPr>
                <w:rStyle w:val="Fett"/>
              </w:rPr>
              <w:t>Begründung</w:t>
            </w:r>
          </w:p>
        </w:tc>
      </w:tr>
      <w:tr w:rsidR="00A15CF7" w14:paraId="1EC6C976" w14:textId="77777777" w:rsidTr="00B04123">
        <w:tc>
          <w:tcPr>
            <w:tcW w:w="261" w:type="pct"/>
            <w:tcBorders>
              <w:top w:val="single" w:sz="4" w:space="0" w:color="auto"/>
              <w:left w:val="single" w:sz="4" w:space="0" w:color="auto"/>
              <w:bottom w:val="single" w:sz="4" w:space="0" w:color="auto"/>
              <w:right w:val="single" w:sz="4" w:space="0" w:color="auto"/>
            </w:tcBorders>
          </w:tcPr>
          <w:p w14:paraId="220F1F4B" w14:textId="77777777" w:rsidR="00BA366E" w:rsidRDefault="00BA366E" w:rsidP="0040042D">
            <w:pPr>
              <w:pStyle w:val="Listenabsatz"/>
              <w:numPr>
                <w:ilvl w:val="0"/>
                <w:numId w:val="41"/>
              </w:numPr>
            </w:pPr>
          </w:p>
        </w:tc>
        <w:tc>
          <w:tcPr>
            <w:tcW w:w="839" w:type="pct"/>
            <w:tcBorders>
              <w:top w:val="single" w:sz="4" w:space="0" w:color="auto"/>
              <w:left w:val="single" w:sz="4" w:space="0" w:color="auto"/>
              <w:bottom w:val="single" w:sz="4" w:space="0" w:color="auto"/>
              <w:right w:val="single" w:sz="4" w:space="0" w:color="auto"/>
            </w:tcBorders>
          </w:tcPr>
          <w:p w14:paraId="393034EC" w14:textId="359F3A8B"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096B0FD0" w14:textId="05177F28" w:rsidR="00BA366E" w:rsidRPr="00DB5A77" w:rsidRDefault="00BA366E" w:rsidP="00C9239F">
            <w:r w:rsidRPr="00DB5A77">
              <w:t xml:space="preserve">Die Fristverlängerung zur Beantwortung der Motion wird auf </w:t>
            </w:r>
            <w:r w:rsidR="003833B5" w:rsidRPr="00DB5A77">
              <w:t>Ende März 2026.</w:t>
            </w:r>
          </w:p>
        </w:tc>
        <w:tc>
          <w:tcPr>
            <w:tcW w:w="1959" w:type="pct"/>
            <w:tcBorders>
              <w:top w:val="single" w:sz="4" w:space="0" w:color="auto"/>
              <w:left w:val="single" w:sz="4" w:space="0" w:color="auto"/>
              <w:bottom w:val="single" w:sz="4" w:space="0" w:color="auto"/>
              <w:right w:val="single" w:sz="4" w:space="0" w:color="auto"/>
            </w:tcBorders>
          </w:tcPr>
          <w:p w14:paraId="6B4A5C60" w14:textId="47DC91F3" w:rsidR="00BA366E" w:rsidRPr="001936BA" w:rsidRDefault="00BA366E" w:rsidP="00C9239F">
            <w:r>
              <w:t xml:space="preserve">Nach Verhandlungen am Runden Tisch wurde im Sommer 2025 bekannt, dass sich die Trägerschaft von Belpmoos Solar, Umweltverbände, der Flughafen Bern sowie der Bund und der Kanton Bern auf einen Deal geeinigt haben: Die Trockenwiese soll im nationalen Inventar aufgenommen und Belpmoos Solar redimensioniert werden. Die in der Motion gestellten Forderungen betreffen politische Grundsatzentscheide, die zu Beginn eines Projekts geführt werden und bereits in die Redimensionierung einfliessen müssten, um Planungsleerläufe zu verhindern. Eine Fristverlängerung </w:t>
            </w:r>
            <w:r w:rsidR="003833B5">
              <w:t>bis Ende März</w:t>
            </w:r>
            <w:r>
              <w:t xml:space="preserve"> </w:t>
            </w:r>
            <w:r w:rsidR="00DB5A77">
              <w:t xml:space="preserve">2026 </w:t>
            </w:r>
            <w:r>
              <w:t>trägt den aktuellen Entwicklungen Rechnung und garantiert gleichzeitig, dass der Stadtrat die inhaltliche Diskussion rechtzeitig führen kann.</w:t>
            </w:r>
          </w:p>
        </w:tc>
      </w:tr>
    </w:tbl>
    <w:p w14:paraId="156D2EA5" w14:textId="77777777" w:rsidR="00BA366E" w:rsidRPr="000131CB" w:rsidRDefault="00BA366E" w:rsidP="001705A6"/>
    <w:sectPr w:rsidR="00BA366E" w:rsidRPr="000131C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ACF6" w14:textId="77777777" w:rsidR="00BA366E" w:rsidRDefault="00BA366E">
      <w:pPr>
        <w:spacing w:line="240" w:lineRule="auto"/>
      </w:pPr>
      <w:r>
        <w:separator/>
      </w:r>
    </w:p>
  </w:endnote>
  <w:endnote w:type="continuationSeparator" w:id="0">
    <w:p w14:paraId="44293DB8" w14:textId="77777777" w:rsidR="00BA366E" w:rsidRDefault="00BA3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77B1" w14:textId="77777777" w:rsidR="00BA366E" w:rsidRDefault="00BA3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68DB" w14:textId="77777777" w:rsidR="00BA366E" w:rsidRPr="009017A7" w:rsidRDefault="00BA366E"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479D" w14:textId="77777777" w:rsidR="00BA366E" w:rsidRDefault="00BA36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67C8" w14:textId="77777777" w:rsidR="00BA366E" w:rsidRDefault="00BA366E">
      <w:pPr>
        <w:spacing w:line="240" w:lineRule="auto"/>
      </w:pPr>
      <w:r>
        <w:separator/>
      </w:r>
    </w:p>
  </w:footnote>
  <w:footnote w:type="continuationSeparator" w:id="0">
    <w:p w14:paraId="791EC089" w14:textId="77777777" w:rsidR="00BA366E" w:rsidRDefault="00BA3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ECF7" w14:textId="77777777" w:rsidR="00BA366E" w:rsidRDefault="00BA36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CAA" w14:textId="77777777" w:rsidR="00BA366E" w:rsidRDefault="00BA366E" w:rsidP="009017A7">
    <w:pPr>
      <w:pStyle w:val="Kopfzeile"/>
    </w:pPr>
  </w:p>
  <w:p w14:paraId="1FBD5CFA" w14:textId="77777777" w:rsidR="00BA366E" w:rsidRPr="009017A7" w:rsidRDefault="00BA366E" w:rsidP="009017A7">
    <w:pPr>
      <w:pStyle w:val="Kopfzeile"/>
    </w:pPr>
  </w:p>
  <w:p w14:paraId="3EA4A6C8" w14:textId="77777777" w:rsidR="00BA366E" w:rsidRDefault="00BA366E" w:rsidP="005539FA">
    <w:pPr>
      <w:pStyle w:val="Kopfzeile"/>
    </w:pPr>
  </w:p>
  <w:p w14:paraId="4D9F16D4" w14:textId="77777777" w:rsidR="00BA366E" w:rsidRDefault="00BA366E"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0990FA9E" w14:textId="77777777" w:rsidR="00BA366E" w:rsidRDefault="00BA366E" w:rsidP="005850A6">
            <w:pPr>
              <w:pStyle w:val="Kopfzeile"/>
              <w:ind w:left="-2156"/>
            </w:pPr>
            <w:r>
              <w:rPr>
                <w:noProof/>
                <w:snapToGrid/>
                <w:lang w:eastAsia="de-CH"/>
              </w:rPr>
              <w:drawing>
                <wp:anchor distT="0" distB="0" distL="114300" distR="114300" simplePos="0" relativeHeight="251658240" behindDoc="0" locked="1" layoutInCell="1" allowOverlap="1" wp14:anchorId="4D372CF1" wp14:editId="58C3F257">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E7"/>
    <w:multiLevelType w:val="hybridMultilevel"/>
    <w:tmpl w:val="9AD6717A"/>
    <w:lvl w:ilvl="0" w:tplc="1F5EE534">
      <w:start w:val="1"/>
      <w:numFmt w:val="decimal"/>
      <w:lvlText w:val="%1."/>
      <w:lvlJc w:val="left"/>
      <w:pPr>
        <w:ind w:left="360" w:hanging="360"/>
      </w:pPr>
      <w:rPr>
        <w:rFonts w:hint="default"/>
      </w:rPr>
    </w:lvl>
    <w:lvl w:ilvl="1" w:tplc="93A48830" w:tentative="1">
      <w:start w:val="1"/>
      <w:numFmt w:val="lowerLetter"/>
      <w:lvlText w:val="%2."/>
      <w:lvlJc w:val="left"/>
      <w:pPr>
        <w:ind w:left="1080" w:hanging="360"/>
      </w:pPr>
    </w:lvl>
    <w:lvl w:ilvl="2" w:tplc="03A4F902" w:tentative="1">
      <w:start w:val="1"/>
      <w:numFmt w:val="lowerRoman"/>
      <w:lvlText w:val="%3."/>
      <w:lvlJc w:val="right"/>
      <w:pPr>
        <w:ind w:left="1800" w:hanging="180"/>
      </w:pPr>
    </w:lvl>
    <w:lvl w:ilvl="3" w:tplc="8034E460" w:tentative="1">
      <w:start w:val="1"/>
      <w:numFmt w:val="decimal"/>
      <w:lvlText w:val="%4."/>
      <w:lvlJc w:val="left"/>
      <w:pPr>
        <w:ind w:left="2520" w:hanging="360"/>
      </w:pPr>
    </w:lvl>
    <w:lvl w:ilvl="4" w:tplc="E91A1B64" w:tentative="1">
      <w:start w:val="1"/>
      <w:numFmt w:val="lowerLetter"/>
      <w:lvlText w:val="%5."/>
      <w:lvlJc w:val="left"/>
      <w:pPr>
        <w:ind w:left="3240" w:hanging="360"/>
      </w:pPr>
    </w:lvl>
    <w:lvl w:ilvl="5" w:tplc="1ACC6D86" w:tentative="1">
      <w:start w:val="1"/>
      <w:numFmt w:val="lowerRoman"/>
      <w:lvlText w:val="%6."/>
      <w:lvlJc w:val="right"/>
      <w:pPr>
        <w:ind w:left="3960" w:hanging="180"/>
      </w:pPr>
    </w:lvl>
    <w:lvl w:ilvl="6" w:tplc="3C226080" w:tentative="1">
      <w:start w:val="1"/>
      <w:numFmt w:val="decimal"/>
      <w:lvlText w:val="%7."/>
      <w:lvlJc w:val="left"/>
      <w:pPr>
        <w:ind w:left="4680" w:hanging="360"/>
      </w:pPr>
    </w:lvl>
    <w:lvl w:ilvl="7" w:tplc="6B6C84D0" w:tentative="1">
      <w:start w:val="1"/>
      <w:numFmt w:val="lowerLetter"/>
      <w:lvlText w:val="%8."/>
      <w:lvlJc w:val="left"/>
      <w:pPr>
        <w:ind w:left="5400" w:hanging="360"/>
      </w:pPr>
    </w:lvl>
    <w:lvl w:ilvl="8" w:tplc="B114D24E" w:tentative="1">
      <w:start w:val="1"/>
      <w:numFmt w:val="lowerRoman"/>
      <w:lvlText w:val="%9."/>
      <w:lvlJc w:val="right"/>
      <w:pPr>
        <w:ind w:left="6120" w:hanging="180"/>
      </w:pPr>
    </w:lvl>
  </w:abstractNum>
  <w:abstractNum w:abstractNumId="1" w15:restartNumberingAfterBreak="0">
    <w:nsid w:val="04641625"/>
    <w:multiLevelType w:val="hybridMultilevel"/>
    <w:tmpl w:val="6D22376A"/>
    <w:lvl w:ilvl="0" w:tplc="CB145E22">
      <w:start w:val="1"/>
      <w:numFmt w:val="decimal"/>
      <w:lvlText w:val="%1."/>
      <w:lvlJc w:val="left"/>
      <w:pPr>
        <w:ind w:left="360" w:hanging="360"/>
      </w:pPr>
    </w:lvl>
    <w:lvl w:ilvl="1" w:tplc="ADA0505A" w:tentative="1">
      <w:start w:val="1"/>
      <w:numFmt w:val="lowerLetter"/>
      <w:lvlText w:val="%2."/>
      <w:lvlJc w:val="left"/>
      <w:pPr>
        <w:ind w:left="1080" w:hanging="360"/>
      </w:pPr>
    </w:lvl>
    <w:lvl w:ilvl="2" w:tplc="E3B655E0" w:tentative="1">
      <w:start w:val="1"/>
      <w:numFmt w:val="lowerRoman"/>
      <w:lvlText w:val="%3."/>
      <w:lvlJc w:val="right"/>
      <w:pPr>
        <w:ind w:left="1800" w:hanging="180"/>
      </w:pPr>
    </w:lvl>
    <w:lvl w:ilvl="3" w:tplc="E3F2402A" w:tentative="1">
      <w:start w:val="1"/>
      <w:numFmt w:val="decimal"/>
      <w:lvlText w:val="%4."/>
      <w:lvlJc w:val="left"/>
      <w:pPr>
        <w:ind w:left="2520" w:hanging="360"/>
      </w:pPr>
    </w:lvl>
    <w:lvl w:ilvl="4" w:tplc="125E180A" w:tentative="1">
      <w:start w:val="1"/>
      <w:numFmt w:val="lowerLetter"/>
      <w:lvlText w:val="%5."/>
      <w:lvlJc w:val="left"/>
      <w:pPr>
        <w:ind w:left="3240" w:hanging="360"/>
      </w:pPr>
    </w:lvl>
    <w:lvl w:ilvl="5" w:tplc="83C81CDA" w:tentative="1">
      <w:start w:val="1"/>
      <w:numFmt w:val="lowerRoman"/>
      <w:lvlText w:val="%6."/>
      <w:lvlJc w:val="right"/>
      <w:pPr>
        <w:ind w:left="3960" w:hanging="180"/>
      </w:pPr>
    </w:lvl>
    <w:lvl w:ilvl="6" w:tplc="3EC44012" w:tentative="1">
      <w:start w:val="1"/>
      <w:numFmt w:val="decimal"/>
      <w:lvlText w:val="%7."/>
      <w:lvlJc w:val="left"/>
      <w:pPr>
        <w:ind w:left="4680" w:hanging="360"/>
      </w:pPr>
    </w:lvl>
    <w:lvl w:ilvl="7" w:tplc="3E62A288" w:tentative="1">
      <w:start w:val="1"/>
      <w:numFmt w:val="lowerLetter"/>
      <w:lvlText w:val="%8."/>
      <w:lvlJc w:val="left"/>
      <w:pPr>
        <w:ind w:left="5400" w:hanging="360"/>
      </w:pPr>
    </w:lvl>
    <w:lvl w:ilvl="8" w:tplc="CC5ED452" w:tentative="1">
      <w:start w:val="1"/>
      <w:numFmt w:val="lowerRoman"/>
      <w:lvlText w:val="%9."/>
      <w:lvlJc w:val="right"/>
      <w:pPr>
        <w:ind w:left="6120" w:hanging="180"/>
      </w:pPr>
    </w:lvl>
  </w:abstractNum>
  <w:abstractNum w:abstractNumId="2" w15:restartNumberingAfterBreak="0">
    <w:nsid w:val="075212EB"/>
    <w:multiLevelType w:val="multilevel"/>
    <w:tmpl w:val="3240085A"/>
    <w:numStyleLink w:val="AUFZRot"/>
  </w:abstractNum>
  <w:abstractNum w:abstractNumId="3" w15:restartNumberingAfterBreak="0">
    <w:nsid w:val="0FFA12D7"/>
    <w:multiLevelType w:val="hybridMultilevel"/>
    <w:tmpl w:val="9AD6717A"/>
    <w:lvl w:ilvl="0" w:tplc="A50424BA">
      <w:start w:val="1"/>
      <w:numFmt w:val="decimal"/>
      <w:lvlText w:val="%1."/>
      <w:lvlJc w:val="left"/>
      <w:pPr>
        <w:ind w:left="360" w:hanging="360"/>
      </w:pPr>
      <w:rPr>
        <w:rFonts w:hint="default"/>
      </w:rPr>
    </w:lvl>
    <w:lvl w:ilvl="1" w:tplc="6D8869FE" w:tentative="1">
      <w:start w:val="1"/>
      <w:numFmt w:val="lowerLetter"/>
      <w:lvlText w:val="%2."/>
      <w:lvlJc w:val="left"/>
      <w:pPr>
        <w:ind w:left="1080" w:hanging="360"/>
      </w:pPr>
    </w:lvl>
    <w:lvl w:ilvl="2" w:tplc="AA9CC760" w:tentative="1">
      <w:start w:val="1"/>
      <w:numFmt w:val="lowerRoman"/>
      <w:lvlText w:val="%3."/>
      <w:lvlJc w:val="right"/>
      <w:pPr>
        <w:ind w:left="1800" w:hanging="180"/>
      </w:pPr>
    </w:lvl>
    <w:lvl w:ilvl="3" w:tplc="3DA2D08C" w:tentative="1">
      <w:start w:val="1"/>
      <w:numFmt w:val="decimal"/>
      <w:lvlText w:val="%4."/>
      <w:lvlJc w:val="left"/>
      <w:pPr>
        <w:ind w:left="2520" w:hanging="360"/>
      </w:pPr>
    </w:lvl>
    <w:lvl w:ilvl="4" w:tplc="17D6AEE4" w:tentative="1">
      <w:start w:val="1"/>
      <w:numFmt w:val="lowerLetter"/>
      <w:lvlText w:val="%5."/>
      <w:lvlJc w:val="left"/>
      <w:pPr>
        <w:ind w:left="3240" w:hanging="360"/>
      </w:pPr>
    </w:lvl>
    <w:lvl w:ilvl="5" w:tplc="E578E7E2" w:tentative="1">
      <w:start w:val="1"/>
      <w:numFmt w:val="lowerRoman"/>
      <w:lvlText w:val="%6."/>
      <w:lvlJc w:val="right"/>
      <w:pPr>
        <w:ind w:left="3960" w:hanging="180"/>
      </w:pPr>
    </w:lvl>
    <w:lvl w:ilvl="6" w:tplc="80861C30" w:tentative="1">
      <w:start w:val="1"/>
      <w:numFmt w:val="decimal"/>
      <w:lvlText w:val="%7."/>
      <w:lvlJc w:val="left"/>
      <w:pPr>
        <w:ind w:left="4680" w:hanging="360"/>
      </w:pPr>
    </w:lvl>
    <w:lvl w:ilvl="7" w:tplc="B0CAE4F6" w:tentative="1">
      <w:start w:val="1"/>
      <w:numFmt w:val="lowerLetter"/>
      <w:lvlText w:val="%8."/>
      <w:lvlJc w:val="left"/>
      <w:pPr>
        <w:ind w:left="5400" w:hanging="360"/>
      </w:pPr>
    </w:lvl>
    <w:lvl w:ilvl="8" w:tplc="7796417C" w:tentative="1">
      <w:start w:val="1"/>
      <w:numFmt w:val="lowerRoman"/>
      <w:lvlText w:val="%9."/>
      <w:lvlJc w:val="right"/>
      <w:pPr>
        <w:ind w:left="6120" w:hanging="180"/>
      </w:pPr>
    </w:lvl>
  </w:abstractNum>
  <w:abstractNum w:abstractNumId="4" w15:restartNumberingAfterBreak="0">
    <w:nsid w:val="117859A8"/>
    <w:multiLevelType w:val="hybridMultilevel"/>
    <w:tmpl w:val="9AD6717A"/>
    <w:lvl w:ilvl="0" w:tplc="3940CE0C">
      <w:start w:val="1"/>
      <w:numFmt w:val="decimal"/>
      <w:lvlText w:val="%1."/>
      <w:lvlJc w:val="left"/>
      <w:pPr>
        <w:ind w:left="360" w:hanging="360"/>
      </w:pPr>
      <w:rPr>
        <w:rFonts w:hint="default"/>
      </w:rPr>
    </w:lvl>
    <w:lvl w:ilvl="1" w:tplc="4BE85D9C" w:tentative="1">
      <w:start w:val="1"/>
      <w:numFmt w:val="lowerLetter"/>
      <w:lvlText w:val="%2."/>
      <w:lvlJc w:val="left"/>
      <w:pPr>
        <w:ind w:left="1080" w:hanging="360"/>
      </w:pPr>
    </w:lvl>
    <w:lvl w:ilvl="2" w:tplc="874A8A82" w:tentative="1">
      <w:start w:val="1"/>
      <w:numFmt w:val="lowerRoman"/>
      <w:lvlText w:val="%3."/>
      <w:lvlJc w:val="right"/>
      <w:pPr>
        <w:ind w:left="1800" w:hanging="180"/>
      </w:pPr>
    </w:lvl>
    <w:lvl w:ilvl="3" w:tplc="17C2B1E6" w:tentative="1">
      <w:start w:val="1"/>
      <w:numFmt w:val="decimal"/>
      <w:lvlText w:val="%4."/>
      <w:lvlJc w:val="left"/>
      <w:pPr>
        <w:ind w:left="2520" w:hanging="360"/>
      </w:pPr>
    </w:lvl>
    <w:lvl w:ilvl="4" w:tplc="7162449A" w:tentative="1">
      <w:start w:val="1"/>
      <w:numFmt w:val="lowerLetter"/>
      <w:lvlText w:val="%5."/>
      <w:lvlJc w:val="left"/>
      <w:pPr>
        <w:ind w:left="3240" w:hanging="360"/>
      </w:pPr>
    </w:lvl>
    <w:lvl w:ilvl="5" w:tplc="3CECBD00" w:tentative="1">
      <w:start w:val="1"/>
      <w:numFmt w:val="lowerRoman"/>
      <w:lvlText w:val="%6."/>
      <w:lvlJc w:val="right"/>
      <w:pPr>
        <w:ind w:left="3960" w:hanging="180"/>
      </w:pPr>
    </w:lvl>
    <w:lvl w:ilvl="6" w:tplc="4EDA8276" w:tentative="1">
      <w:start w:val="1"/>
      <w:numFmt w:val="decimal"/>
      <w:lvlText w:val="%7."/>
      <w:lvlJc w:val="left"/>
      <w:pPr>
        <w:ind w:left="4680" w:hanging="360"/>
      </w:pPr>
    </w:lvl>
    <w:lvl w:ilvl="7" w:tplc="5B30A334" w:tentative="1">
      <w:start w:val="1"/>
      <w:numFmt w:val="lowerLetter"/>
      <w:lvlText w:val="%8."/>
      <w:lvlJc w:val="left"/>
      <w:pPr>
        <w:ind w:left="5400" w:hanging="360"/>
      </w:pPr>
    </w:lvl>
    <w:lvl w:ilvl="8" w:tplc="7BF87DEC" w:tentative="1">
      <w:start w:val="1"/>
      <w:numFmt w:val="lowerRoman"/>
      <w:lvlText w:val="%9."/>
      <w:lvlJc w:val="right"/>
      <w:pPr>
        <w:ind w:left="6120" w:hanging="180"/>
      </w:pPr>
    </w:lvl>
  </w:abstractNum>
  <w:abstractNum w:abstractNumId="5" w15:restartNumberingAfterBreak="0">
    <w:nsid w:val="120E4EB4"/>
    <w:multiLevelType w:val="hybridMultilevel"/>
    <w:tmpl w:val="9AD6717A"/>
    <w:lvl w:ilvl="0" w:tplc="8A64C82C">
      <w:start w:val="1"/>
      <w:numFmt w:val="decimal"/>
      <w:lvlText w:val="%1."/>
      <w:lvlJc w:val="left"/>
      <w:pPr>
        <w:ind w:left="360" w:hanging="360"/>
      </w:pPr>
      <w:rPr>
        <w:rFonts w:hint="default"/>
      </w:rPr>
    </w:lvl>
    <w:lvl w:ilvl="1" w:tplc="DA78D58A" w:tentative="1">
      <w:start w:val="1"/>
      <w:numFmt w:val="lowerLetter"/>
      <w:lvlText w:val="%2."/>
      <w:lvlJc w:val="left"/>
      <w:pPr>
        <w:ind w:left="1080" w:hanging="360"/>
      </w:pPr>
    </w:lvl>
    <w:lvl w:ilvl="2" w:tplc="9A9E2158" w:tentative="1">
      <w:start w:val="1"/>
      <w:numFmt w:val="lowerRoman"/>
      <w:lvlText w:val="%3."/>
      <w:lvlJc w:val="right"/>
      <w:pPr>
        <w:ind w:left="1800" w:hanging="180"/>
      </w:pPr>
    </w:lvl>
    <w:lvl w:ilvl="3" w:tplc="89BED658" w:tentative="1">
      <w:start w:val="1"/>
      <w:numFmt w:val="decimal"/>
      <w:lvlText w:val="%4."/>
      <w:lvlJc w:val="left"/>
      <w:pPr>
        <w:ind w:left="2520" w:hanging="360"/>
      </w:pPr>
    </w:lvl>
    <w:lvl w:ilvl="4" w:tplc="65643DFA" w:tentative="1">
      <w:start w:val="1"/>
      <w:numFmt w:val="lowerLetter"/>
      <w:lvlText w:val="%5."/>
      <w:lvlJc w:val="left"/>
      <w:pPr>
        <w:ind w:left="3240" w:hanging="360"/>
      </w:pPr>
    </w:lvl>
    <w:lvl w:ilvl="5" w:tplc="F4EA6824" w:tentative="1">
      <w:start w:val="1"/>
      <w:numFmt w:val="lowerRoman"/>
      <w:lvlText w:val="%6."/>
      <w:lvlJc w:val="right"/>
      <w:pPr>
        <w:ind w:left="3960" w:hanging="180"/>
      </w:pPr>
    </w:lvl>
    <w:lvl w:ilvl="6" w:tplc="CEB6A7C2" w:tentative="1">
      <w:start w:val="1"/>
      <w:numFmt w:val="decimal"/>
      <w:lvlText w:val="%7."/>
      <w:lvlJc w:val="left"/>
      <w:pPr>
        <w:ind w:left="4680" w:hanging="360"/>
      </w:pPr>
    </w:lvl>
    <w:lvl w:ilvl="7" w:tplc="5A4CABF0" w:tentative="1">
      <w:start w:val="1"/>
      <w:numFmt w:val="lowerLetter"/>
      <w:lvlText w:val="%8."/>
      <w:lvlJc w:val="left"/>
      <w:pPr>
        <w:ind w:left="5400" w:hanging="360"/>
      </w:pPr>
    </w:lvl>
    <w:lvl w:ilvl="8" w:tplc="9DBCD0C2" w:tentative="1">
      <w:start w:val="1"/>
      <w:numFmt w:val="lowerRoman"/>
      <w:lvlText w:val="%9."/>
      <w:lvlJc w:val="right"/>
      <w:pPr>
        <w:ind w:left="6120" w:hanging="180"/>
      </w:pPr>
    </w:lvl>
  </w:abstractNum>
  <w:abstractNum w:abstractNumId="6" w15:restartNumberingAfterBreak="0">
    <w:nsid w:val="16962C62"/>
    <w:multiLevelType w:val="hybridMultilevel"/>
    <w:tmpl w:val="9AD6717A"/>
    <w:lvl w:ilvl="0" w:tplc="A5B24F36">
      <w:start w:val="1"/>
      <w:numFmt w:val="decimal"/>
      <w:lvlText w:val="%1."/>
      <w:lvlJc w:val="left"/>
      <w:pPr>
        <w:ind w:left="360" w:hanging="360"/>
      </w:pPr>
      <w:rPr>
        <w:rFonts w:hint="default"/>
      </w:rPr>
    </w:lvl>
    <w:lvl w:ilvl="1" w:tplc="45DEEA20" w:tentative="1">
      <w:start w:val="1"/>
      <w:numFmt w:val="lowerLetter"/>
      <w:lvlText w:val="%2."/>
      <w:lvlJc w:val="left"/>
      <w:pPr>
        <w:ind w:left="1080" w:hanging="360"/>
      </w:pPr>
    </w:lvl>
    <w:lvl w:ilvl="2" w:tplc="735E3600" w:tentative="1">
      <w:start w:val="1"/>
      <w:numFmt w:val="lowerRoman"/>
      <w:lvlText w:val="%3."/>
      <w:lvlJc w:val="right"/>
      <w:pPr>
        <w:ind w:left="1800" w:hanging="180"/>
      </w:pPr>
    </w:lvl>
    <w:lvl w:ilvl="3" w:tplc="15F26066" w:tentative="1">
      <w:start w:val="1"/>
      <w:numFmt w:val="decimal"/>
      <w:lvlText w:val="%4."/>
      <w:lvlJc w:val="left"/>
      <w:pPr>
        <w:ind w:left="2520" w:hanging="360"/>
      </w:pPr>
    </w:lvl>
    <w:lvl w:ilvl="4" w:tplc="AAFC0F78" w:tentative="1">
      <w:start w:val="1"/>
      <w:numFmt w:val="lowerLetter"/>
      <w:lvlText w:val="%5."/>
      <w:lvlJc w:val="left"/>
      <w:pPr>
        <w:ind w:left="3240" w:hanging="360"/>
      </w:pPr>
    </w:lvl>
    <w:lvl w:ilvl="5" w:tplc="D2161038" w:tentative="1">
      <w:start w:val="1"/>
      <w:numFmt w:val="lowerRoman"/>
      <w:lvlText w:val="%6."/>
      <w:lvlJc w:val="right"/>
      <w:pPr>
        <w:ind w:left="3960" w:hanging="180"/>
      </w:pPr>
    </w:lvl>
    <w:lvl w:ilvl="6" w:tplc="77AEC846" w:tentative="1">
      <w:start w:val="1"/>
      <w:numFmt w:val="decimal"/>
      <w:lvlText w:val="%7."/>
      <w:lvlJc w:val="left"/>
      <w:pPr>
        <w:ind w:left="4680" w:hanging="360"/>
      </w:pPr>
    </w:lvl>
    <w:lvl w:ilvl="7" w:tplc="B1ACA8D8" w:tentative="1">
      <w:start w:val="1"/>
      <w:numFmt w:val="lowerLetter"/>
      <w:lvlText w:val="%8."/>
      <w:lvlJc w:val="left"/>
      <w:pPr>
        <w:ind w:left="5400" w:hanging="360"/>
      </w:pPr>
    </w:lvl>
    <w:lvl w:ilvl="8" w:tplc="FE0A50D6" w:tentative="1">
      <w:start w:val="1"/>
      <w:numFmt w:val="lowerRoman"/>
      <w:lvlText w:val="%9."/>
      <w:lvlJc w:val="right"/>
      <w:pPr>
        <w:ind w:left="6120" w:hanging="180"/>
      </w:pPr>
    </w:lvl>
  </w:abstractNum>
  <w:abstractNum w:abstractNumId="7" w15:restartNumberingAfterBreak="0">
    <w:nsid w:val="177E6E5B"/>
    <w:multiLevelType w:val="hybridMultilevel"/>
    <w:tmpl w:val="9AD6717A"/>
    <w:lvl w:ilvl="0" w:tplc="FC804C1C">
      <w:start w:val="1"/>
      <w:numFmt w:val="decimal"/>
      <w:lvlText w:val="%1."/>
      <w:lvlJc w:val="left"/>
      <w:pPr>
        <w:ind w:left="360" w:hanging="360"/>
      </w:pPr>
      <w:rPr>
        <w:rFonts w:hint="default"/>
      </w:rPr>
    </w:lvl>
    <w:lvl w:ilvl="1" w:tplc="2CBC7132" w:tentative="1">
      <w:start w:val="1"/>
      <w:numFmt w:val="lowerLetter"/>
      <w:lvlText w:val="%2."/>
      <w:lvlJc w:val="left"/>
      <w:pPr>
        <w:ind w:left="1080" w:hanging="360"/>
      </w:pPr>
    </w:lvl>
    <w:lvl w:ilvl="2" w:tplc="21F28F6E" w:tentative="1">
      <w:start w:val="1"/>
      <w:numFmt w:val="lowerRoman"/>
      <w:lvlText w:val="%3."/>
      <w:lvlJc w:val="right"/>
      <w:pPr>
        <w:ind w:left="1800" w:hanging="180"/>
      </w:pPr>
    </w:lvl>
    <w:lvl w:ilvl="3" w:tplc="D4BE0DA4" w:tentative="1">
      <w:start w:val="1"/>
      <w:numFmt w:val="decimal"/>
      <w:lvlText w:val="%4."/>
      <w:lvlJc w:val="left"/>
      <w:pPr>
        <w:ind w:left="2520" w:hanging="360"/>
      </w:pPr>
    </w:lvl>
    <w:lvl w:ilvl="4" w:tplc="9BC8BA78" w:tentative="1">
      <w:start w:val="1"/>
      <w:numFmt w:val="lowerLetter"/>
      <w:lvlText w:val="%5."/>
      <w:lvlJc w:val="left"/>
      <w:pPr>
        <w:ind w:left="3240" w:hanging="360"/>
      </w:pPr>
    </w:lvl>
    <w:lvl w:ilvl="5" w:tplc="06C28B42" w:tentative="1">
      <w:start w:val="1"/>
      <w:numFmt w:val="lowerRoman"/>
      <w:lvlText w:val="%6."/>
      <w:lvlJc w:val="right"/>
      <w:pPr>
        <w:ind w:left="3960" w:hanging="180"/>
      </w:pPr>
    </w:lvl>
    <w:lvl w:ilvl="6" w:tplc="F56CD5A2" w:tentative="1">
      <w:start w:val="1"/>
      <w:numFmt w:val="decimal"/>
      <w:lvlText w:val="%7."/>
      <w:lvlJc w:val="left"/>
      <w:pPr>
        <w:ind w:left="4680" w:hanging="360"/>
      </w:pPr>
    </w:lvl>
    <w:lvl w:ilvl="7" w:tplc="5846E1C2" w:tentative="1">
      <w:start w:val="1"/>
      <w:numFmt w:val="lowerLetter"/>
      <w:lvlText w:val="%8."/>
      <w:lvlJc w:val="left"/>
      <w:pPr>
        <w:ind w:left="5400" w:hanging="360"/>
      </w:pPr>
    </w:lvl>
    <w:lvl w:ilvl="8" w:tplc="511C1120" w:tentative="1">
      <w:start w:val="1"/>
      <w:numFmt w:val="lowerRoman"/>
      <w:lvlText w:val="%9."/>
      <w:lvlJc w:val="right"/>
      <w:pPr>
        <w:ind w:left="6120" w:hanging="180"/>
      </w:pPr>
    </w:lvl>
  </w:abstractNum>
  <w:abstractNum w:abstractNumId="8"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9" w15:restartNumberingAfterBreak="0">
    <w:nsid w:val="21166F13"/>
    <w:multiLevelType w:val="hybridMultilevel"/>
    <w:tmpl w:val="6D22376A"/>
    <w:lvl w:ilvl="0" w:tplc="BDFE2F80">
      <w:start w:val="1"/>
      <w:numFmt w:val="decimal"/>
      <w:lvlText w:val="%1."/>
      <w:lvlJc w:val="left"/>
      <w:pPr>
        <w:ind w:left="360" w:hanging="360"/>
      </w:pPr>
    </w:lvl>
    <w:lvl w:ilvl="1" w:tplc="B11AE344" w:tentative="1">
      <w:start w:val="1"/>
      <w:numFmt w:val="lowerLetter"/>
      <w:lvlText w:val="%2."/>
      <w:lvlJc w:val="left"/>
      <w:pPr>
        <w:ind w:left="1080" w:hanging="360"/>
      </w:pPr>
    </w:lvl>
    <w:lvl w:ilvl="2" w:tplc="4954B23E" w:tentative="1">
      <w:start w:val="1"/>
      <w:numFmt w:val="lowerRoman"/>
      <w:lvlText w:val="%3."/>
      <w:lvlJc w:val="right"/>
      <w:pPr>
        <w:ind w:left="1800" w:hanging="180"/>
      </w:pPr>
    </w:lvl>
    <w:lvl w:ilvl="3" w:tplc="8602797A" w:tentative="1">
      <w:start w:val="1"/>
      <w:numFmt w:val="decimal"/>
      <w:lvlText w:val="%4."/>
      <w:lvlJc w:val="left"/>
      <w:pPr>
        <w:ind w:left="2520" w:hanging="360"/>
      </w:pPr>
    </w:lvl>
    <w:lvl w:ilvl="4" w:tplc="CA98A22A" w:tentative="1">
      <w:start w:val="1"/>
      <w:numFmt w:val="lowerLetter"/>
      <w:lvlText w:val="%5."/>
      <w:lvlJc w:val="left"/>
      <w:pPr>
        <w:ind w:left="3240" w:hanging="360"/>
      </w:pPr>
    </w:lvl>
    <w:lvl w:ilvl="5" w:tplc="C142B9D8" w:tentative="1">
      <w:start w:val="1"/>
      <w:numFmt w:val="lowerRoman"/>
      <w:lvlText w:val="%6."/>
      <w:lvlJc w:val="right"/>
      <w:pPr>
        <w:ind w:left="3960" w:hanging="180"/>
      </w:pPr>
    </w:lvl>
    <w:lvl w:ilvl="6" w:tplc="20F834E8" w:tentative="1">
      <w:start w:val="1"/>
      <w:numFmt w:val="decimal"/>
      <w:lvlText w:val="%7."/>
      <w:lvlJc w:val="left"/>
      <w:pPr>
        <w:ind w:left="4680" w:hanging="360"/>
      </w:pPr>
    </w:lvl>
    <w:lvl w:ilvl="7" w:tplc="3230D96E" w:tentative="1">
      <w:start w:val="1"/>
      <w:numFmt w:val="lowerLetter"/>
      <w:lvlText w:val="%8."/>
      <w:lvlJc w:val="left"/>
      <w:pPr>
        <w:ind w:left="5400" w:hanging="360"/>
      </w:pPr>
    </w:lvl>
    <w:lvl w:ilvl="8" w:tplc="F0105D0C" w:tentative="1">
      <w:start w:val="1"/>
      <w:numFmt w:val="lowerRoman"/>
      <w:lvlText w:val="%9."/>
      <w:lvlJc w:val="right"/>
      <w:pPr>
        <w:ind w:left="6120" w:hanging="180"/>
      </w:pPr>
    </w:lvl>
  </w:abstractNum>
  <w:abstractNum w:abstractNumId="10" w15:restartNumberingAfterBreak="0">
    <w:nsid w:val="2AD979C0"/>
    <w:multiLevelType w:val="hybridMultilevel"/>
    <w:tmpl w:val="9AD6717A"/>
    <w:lvl w:ilvl="0" w:tplc="DF96FFDE">
      <w:start w:val="1"/>
      <w:numFmt w:val="decimal"/>
      <w:lvlText w:val="%1."/>
      <w:lvlJc w:val="left"/>
      <w:pPr>
        <w:ind w:left="360" w:hanging="360"/>
      </w:pPr>
      <w:rPr>
        <w:rFonts w:hint="default"/>
      </w:rPr>
    </w:lvl>
    <w:lvl w:ilvl="1" w:tplc="B0BC988A" w:tentative="1">
      <w:start w:val="1"/>
      <w:numFmt w:val="lowerLetter"/>
      <w:lvlText w:val="%2."/>
      <w:lvlJc w:val="left"/>
      <w:pPr>
        <w:ind w:left="1080" w:hanging="360"/>
      </w:pPr>
    </w:lvl>
    <w:lvl w:ilvl="2" w:tplc="752CA57A" w:tentative="1">
      <w:start w:val="1"/>
      <w:numFmt w:val="lowerRoman"/>
      <w:lvlText w:val="%3."/>
      <w:lvlJc w:val="right"/>
      <w:pPr>
        <w:ind w:left="1800" w:hanging="180"/>
      </w:pPr>
    </w:lvl>
    <w:lvl w:ilvl="3" w:tplc="C10683C4" w:tentative="1">
      <w:start w:val="1"/>
      <w:numFmt w:val="decimal"/>
      <w:lvlText w:val="%4."/>
      <w:lvlJc w:val="left"/>
      <w:pPr>
        <w:ind w:left="2520" w:hanging="360"/>
      </w:pPr>
    </w:lvl>
    <w:lvl w:ilvl="4" w:tplc="690089C0" w:tentative="1">
      <w:start w:val="1"/>
      <w:numFmt w:val="lowerLetter"/>
      <w:lvlText w:val="%5."/>
      <w:lvlJc w:val="left"/>
      <w:pPr>
        <w:ind w:left="3240" w:hanging="360"/>
      </w:pPr>
    </w:lvl>
    <w:lvl w:ilvl="5" w:tplc="08424266" w:tentative="1">
      <w:start w:val="1"/>
      <w:numFmt w:val="lowerRoman"/>
      <w:lvlText w:val="%6."/>
      <w:lvlJc w:val="right"/>
      <w:pPr>
        <w:ind w:left="3960" w:hanging="180"/>
      </w:pPr>
    </w:lvl>
    <w:lvl w:ilvl="6" w:tplc="C18CB6AA" w:tentative="1">
      <w:start w:val="1"/>
      <w:numFmt w:val="decimal"/>
      <w:lvlText w:val="%7."/>
      <w:lvlJc w:val="left"/>
      <w:pPr>
        <w:ind w:left="4680" w:hanging="360"/>
      </w:pPr>
    </w:lvl>
    <w:lvl w:ilvl="7" w:tplc="3258CE72" w:tentative="1">
      <w:start w:val="1"/>
      <w:numFmt w:val="lowerLetter"/>
      <w:lvlText w:val="%8."/>
      <w:lvlJc w:val="left"/>
      <w:pPr>
        <w:ind w:left="5400" w:hanging="360"/>
      </w:pPr>
    </w:lvl>
    <w:lvl w:ilvl="8" w:tplc="87C4EA68" w:tentative="1">
      <w:start w:val="1"/>
      <w:numFmt w:val="lowerRoman"/>
      <w:lvlText w:val="%9."/>
      <w:lvlJc w:val="right"/>
      <w:pPr>
        <w:ind w:left="6120" w:hanging="180"/>
      </w:pPr>
    </w:lvl>
  </w:abstractNum>
  <w:abstractNum w:abstractNumId="11" w15:restartNumberingAfterBreak="0">
    <w:nsid w:val="2B4376E3"/>
    <w:multiLevelType w:val="hybridMultilevel"/>
    <w:tmpl w:val="9AD6717A"/>
    <w:lvl w:ilvl="0" w:tplc="5D841DF4">
      <w:start w:val="1"/>
      <w:numFmt w:val="decimal"/>
      <w:lvlText w:val="%1."/>
      <w:lvlJc w:val="left"/>
      <w:pPr>
        <w:ind w:left="360" w:hanging="360"/>
      </w:pPr>
      <w:rPr>
        <w:rFonts w:hint="default"/>
      </w:rPr>
    </w:lvl>
    <w:lvl w:ilvl="1" w:tplc="80D4AC08" w:tentative="1">
      <w:start w:val="1"/>
      <w:numFmt w:val="lowerLetter"/>
      <w:lvlText w:val="%2."/>
      <w:lvlJc w:val="left"/>
      <w:pPr>
        <w:ind w:left="1080" w:hanging="360"/>
      </w:pPr>
    </w:lvl>
    <w:lvl w:ilvl="2" w:tplc="5E844E14" w:tentative="1">
      <w:start w:val="1"/>
      <w:numFmt w:val="lowerRoman"/>
      <w:lvlText w:val="%3."/>
      <w:lvlJc w:val="right"/>
      <w:pPr>
        <w:ind w:left="1800" w:hanging="180"/>
      </w:pPr>
    </w:lvl>
    <w:lvl w:ilvl="3" w:tplc="B2AACB02" w:tentative="1">
      <w:start w:val="1"/>
      <w:numFmt w:val="decimal"/>
      <w:lvlText w:val="%4."/>
      <w:lvlJc w:val="left"/>
      <w:pPr>
        <w:ind w:left="2520" w:hanging="360"/>
      </w:pPr>
    </w:lvl>
    <w:lvl w:ilvl="4" w:tplc="A666376E" w:tentative="1">
      <w:start w:val="1"/>
      <w:numFmt w:val="lowerLetter"/>
      <w:lvlText w:val="%5."/>
      <w:lvlJc w:val="left"/>
      <w:pPr>
        <w:ind w:left="3240" w:hanging="360"/>
      </w:pPr>
    </w:lvl>
    <w:lvl w:ilvl="5" w:tplc="BF0CA81E" w:tentative="1">
      <w:start w:val="1"/>
      <w:numFmt w:val="lowerRoman"/>
      <w:lvlText w:val="%6."/>
      <w:lvlJc w:val="right"/>
      <w:pPr>
        <w:ind w:left="3960" w:hanging="180"/>
      </w:pPr>
    </w:lvl>
    <w:lvl w:ilvl="6" w:tplc="26444272" w:tentative="1">
      <w:start w:val="1"/>
      <w:numFmt w:val="decimal"/>
      <w:lvlText w:val="%7."/>
      <w:lvlJc w:val="left"/>
      <w:pPr>
        <w:ind w:left="4680" w:hanging="360"/>
      </w:pPr>
    </w:lvl>
    <w:lvl w:ilvl="7" w:tplc="6B7E4718" w:tentative="1">
      <w:start w:val="1"/>
      <w:numFmt w:val="lowerLetter"/>
      <w:lvlText w:val="%8."/>
      <w:lvlJc w:val="left"/>
      <w:pPr>
        <w:ind w:left="5400" w:hanging="360"/>
      </w:pPr>
    </w:lvl>
    <w:lvl w:ilvl="8" w:tplc="D2F81814" w:tentative="1">
      <w:start w:val="1"/>
      <w:numFmt w:val="lowerRoman"/>
      <w:lvlText w:val="%9."/>
      <w:lvlJc w:val="right"/>
      <w:pPr>
        <w:ind w:left="6120" w:hanging="180"/>
      </w:pPr>
    </w:lvl>
  </w:abstractNum>
  <w:abstractNum w:abstractNumId="12" w15:restartNumberingAfterBreak="0">
    <w:nsid w:val="2C591D72"/>
    <w:multiLevelType w:val="hybridMultilevel"/>
    <w:tmpl w:val="9AD6717A"/>
    <w:lvl w:ilvl="0" w:tplc="AAB46B5C">
      <w:start w:val="1"/>
      <w:numFmt w:val="decimal"/>
      <w:lvlText w:val="%1."/>
      <w:lvlJc w:val="left"/>
      <w:pPr>
        <w:ind w:left="360" w:hanging="360"/>
      </w:pPr>
      <w:rPr>
        <w:rFonts w:hint="default"/>
      </w:rPr>
    </w:lvl>
    <w:lvl w:ilvl="1" w:tplc="36FE3698" w:tentative="1">
      <w:start w:val="1"/>
      <w:numFmt w:val="lowerLetter"/>
      <w:lvlText w:val="%2."/>
      <w:lvlJc w:val="left"/>
      <w:pPr>
        <w:ind w:left="1080" w:hanging="360"/>
      </w:pPr>
    </w:lvl>
    <w:lvl w:ilvl="2" w:tplc="BF2A5232" w:tentative="1">
      <w:start w:val="1"/>
      <w:numFmt w:val="lowerRoman"/>
      <w:lvlText w:val="%3."/>
      <w:lvlJc w:val="right"/>
      <w:pPr>
        <w:ind w:left="1800" w:hanging="180"/>
      </w:pPr>
    </w:lvl>
    <w:lvl w:ilvl="3" w:tplc="C3588CE8" w:tentative="1">
      <w:start w:val="1"/>
      <w:numFmt w:val="decimal"/>
      <w:lvlText w:val="%4."/>
      <w:lvlJc w:val="left"/>
      <w:pPr>
        <w:ind w:left="2520" w:hanging="360"/>
      </w:pPr>
    </w:lvl>
    <w:lvl w:ilvl="4" w:tplc="1E980CEC" w:tentative="1">
      <w:start w:val="1"/>
      <w:numFmt w:val="lowerLetter"/>
      <w:lvlText w:val="%5."/>
      <w:lvlJc w:val="left"/>
      <w:pPr>
        <w:ind w:left="3240" w:hanging="360"/>
      </w:pPr>
    </w:lvl>
    <w:lvl w:ilvl="5" w:tplc="109EC2DE" w:tentative="1">
      <w:start w:val="1"/>
      <w:numFmt w:val="lowerRoman"/>
      <w:lvlText w:val="%6."/>
      <w:lvlJc w:val="right"/>
      <w:pPr>
        <w:ind w:left="3960" w:hanging="180"/>
      </w:pPr>
    </w:lvl>
    <w:lvl w:ilvl="6" w:tplc="372ACFAA" w:tentative="1">
      <w:start w:val="1"/>
      <w:numFmt w:val="decimal"/>
      <w:lvlText w:val="%7."/>
      <w:lvlJc w:val="left"/>
      <w:pPr>
        <w:ind w:left="4680" w:hanging="360"/>
      </w:pPr>
    </w:lvl>
    <w:lvl w:ilvl="7" w:tplc="638ECF2E" w:tentative="1">
      <w:start w:val="1"/>
      <w:numFmt w:val="lowerLetter"/>
      <w:lvlText w:val="%8."/>
      <w:lvlJc w:val="left"/>
      <w:pPr>
        <w:ind w:left="5400" w:hanging="360"/>
      </w:pPr>
    </w:lvl>
    <w:lvl w:ilvl="8" w:tplc="CAF47CAA" w:tentative="1">
      <w:start w:val="1"/>
      <w:numFmt w:val="lowerRoman"/>
      <w:lvlText w:val="%9."/>
      <w:lvlJc w:val="right"/>
      <w:pPr>
        <w:ind w:left="6120" w:hanging="180"/>
      </w:pPr>
    </w:lvl>
  </w:abstractNum>
  <w:abstractNum w:abstractNumId="13" w15:restartNumberingAfterBreak="0">
    <w:nsid w:val="2CCA6C0D"/>
    <w:multiLevelType w:val="hybridMultilevel"/>
    <w:tmpl w:val="9AD6717A"/>
    <w:lvl w:ilvl="0" w:tplc="3DF42620">
      <w:start w:val="1"/>
      <w:numFmt w:val="decimal"/>
      <w:lvlText w:val="%1."/>
      <w:lvlJc w:val="left"/>
      <w:pPr>
        <w:ind w:left="360" w:hanging="360"/>
      </w:pPr>
      <w:rPr>
        <w:rFonts w:hint="default"/>
      </w:rPr>
    </w:lvl>
    <w:lvl w:ilvl="1" w:tplc="F09C1AC0" w:tentative="1">
      <w:start w:val="1"/>
      <w:numFmt w:val="lowerLetter"/>
      <w:lvlText w:val="%2."/>
      <w:lvlJc w:val="left"/>
      <w:pPr>
        <w:ind w:left="1080" w:hanging="360"/>
      </w:pPr>
    </w:lvl>
    <w:lvl w:ilvl="2" w:tplc="BB4A7744" w:tentative="1">
      <w:start w:val="1"/>
      <w:numFmt w:val="lowerRoman"/>
      <w:lvlText w:val="%3."/>
      <w:lvlJc w:val="right"/>
      <w:pPr>
        <w:ind w:left="1800" w:hanging="180"/>
      </w:pPr>
    </w:lvl>
    <w:lvl w:ilvl="3" w:tplc="D88C27D6" w:tentative="1">
      <w:start w:val="1"/>
      <w:numFmt w:val="decimal"/>
      <w:lvlText w:val="%4."/>
      <w:lvlJc w:val="left"/>
      <w:pPr>
        <w:ind w:left="2520" w:hanging="360"/>
      </w:pPr>
    </w:lvl>
    <w:lvl w:ilvl="4" w:tplc="BC72177E" w:tentative="1">
      <w:start w:val="1"/>
      <w:numFmt w:val="lowerLetter"/>
      <w:lvlText w:val="%5."/>
      <w:lvlJc w:val="left"/>
      <w:pPr>
        <w:ind w:left="3240" w:hanging="360"/>
      </w:pPr>
    </w:lvl>
    <w:lvl w:ilvl="5" w:tplc="7D0010B2" w:tentative="1">
      <w:start w:val="1"/>
      <w:numFmt w:val="lowerRoman"/>
      <w:lvlText w:val="%6."/>
      <w:lvlJc w:val="right"/>
      <w:pPr>
        <w:ind w:left="3960" w:hanging="180"/>
      </w:pPr>
    </w:lvl>
    <w:lvl w:ilvl="6" w:tplc="F926CACE" w:tentative="1">
      <w:start w:val="1"/>
      <w:numFmt w:val="decimal"/>
      <w:lvlText w:val="%7."/>
      <w:lvlJc w:val="left"/>
      <w:pPr>
        <w:ind w:left="4680" w:hanging="360"/>
      </w:pPr>
    </w:lvl>
    <w:lvl w:ilvl="7" w:tplc="CF10296E" w:tentative="1">
      <w:start w:val="1"/>
      <w:numFmt w:val="lowerLetter"/>
      <w:lvlText w:val="%8."/>
      <w:lvlJc w:val="left"/>
      <w:pPr>
        <w:ind w:left="5400" w:hanging="360"/>
      </w:pPr>
    </w:lvl>
    <w:lvl w:ilvl="8" w:tplc="B1DE27E2" w:tentative="1">
      <w:start w:val="1"/>
      <w:numFmt w:val="lowerRoman"/>
      <w:lvlText w:val="%9."/>
      <w:lvlJc w:val="right"/>
      <w:pPr>
        <w:ind w:left="6120" w:hanging="180"/>
      </w:pPr>
    </w:lvl>
  </w:abstractNum>
  <w:abstractNum w:abstractNumId="14" w15:restartNumberingAfterBreak="0">
    <w:nsid w:val="2F3247AD"/>
    <w:multiLevelType w:val="hybridMultilevel"/>
    <w:tmpl w:val="9AD6717A"/>
    <w:lvl w:ilvl="0" w:tplc="872642F6">
      <w:start w:val="1"/>
      <w:numFmt w:val="decimal"/>
      <w:lvlText w:val="%1."/>
      <w:lvlJc w:val="left"/>
      <w:pPr>
        <w:ind w:left="360" w:hanging="360"/>
      </w:pPr>
      <w:rPr>
        <w:rFonts w:hint="default"/>
      </w:rPr>
    </w:lvl>
    <w:lvl w:ilvl="1" w:tplc="241E1BCC" w:tentative="1">
      <w:start w:val="1"/>
      <w:numFmt w:val="lowerLetter"/>
      <w:lvlText w:val="%2."/>
      <w:lvlJc w:val="left"/>
      <w:pPr>
        <w:ind w:left="1080" w:hanging="360"/>
      </w:pPr>
    </w:lvl>
    <w:lvl w:ilvl="2" w:tplc="E138E554" w:tentative="1">
      <w:start w:val="1"/>
      <w:numFmt w:val="lowerRoman"/>
      <w:lvlText w:val="%3."/>
      <w:lvlJc w:val="right"/>
      <w:pPr>
        <w:ind w:left="1800" w:hanging="180"/>
      </w:pPr>
    </w:lvl>
    <w:lvl w:ilvl="3" w:tplc="7F74EC72" w:tentative="1">
      <w:start w:val="1"/>
      <w:numFmt w:val="decimal"/>
      <w:lvlText w:val="%4."/>
      <w:lvlJc w:val="left"/>
      <w:pPr>
        <w:ind w:left="2520" w:hanging="360"/>
      </w:pPr>
    </w:lvl>
    <w:lvl w:ilvl="4" w:tplc="75FEF242" w:tentative="1">
      <w:start w:val="1"/>
      <w:numFmt w:val="lowerLetter"/>
      <w:lvlText w:val="%5."/>
      <w:lvlJc w:val="left"/>
      <w:pPr>
        <w:ind w:left="3240" w:hanging="360"/>
      </w:pPr>
    </w:lvl>
    <w:lvl w:ilvl="5" w:tplc="8848C084" w:tentative="1">
      <w:start w:val="1"/>
      <w:numFmt w:val="lowerRoman"/>
      <w:lvlText w:val="%6."/>
      <w:lvlJc w:val="right"/>
      <w:pPr>
        <w:ind w:left="3960" w:hanging="180"/>
      </w:pPr>
    </w:lvl>
    <w:lvl w:ilvl="6" w:tplc="2E14138C" w:tentative="1">
      <w:start w:val="1"/>
      <w:numFmt w:val="decimal"/>
      <w:lvlText w:val="%7."/>
      <w:lvlJc w:val="left"/>
      <w:pPr>
        <w:ind w:left="4680" w:hanging="360"/>
      </w:pPr>
    </w:lvl>
    <w:lvl w:ilvl="7" w:tplc="2DFCA4FE" w:tentative="1">
      <w:start w:val="1"/>
      <w:numFmt w:val="lowerLetter"/>
      <w:lvlText w:val="%8."/>
      <w:lvlJc w:val="left"/>
      <w:pPr>
        <w:ind w:left="5400" w:hanging="360"/>
      </w:pPr>
    </w:lvl>
    <w:lvl w:ilvl="8" w:tplc="51A45860" w:tentative="1">
      <w:start w:val="1"/>
      <w:numFmt w:val="lowerRoman"/>
      <w:lvlText w:val="%9."/>
      <w:lvlJc w:val="right"/>
      <w:pPr>
        <w:ind w:left="6120" w:hanging="180"/>
      </w:pPr>
    </w:lvl>
  </w:abstractNum>
  <w:abstractNum w:abstractNumId="15" w15:restartNumberingAfterBreak="0">
    <w:nsid w:val="300020A9"/>
    <w:multiLevelType w:val="hybridMultilevel"/>
    <w:tmpl w:val="9AD6717A"/>
    <w:lvl w:ilvl="0" w:tplc="886AD212">
      <w:start w:val="1"/>
      <w:numFmt w:val="decimal"/>
      <w:lvlText w:val="%1."/>
      <w:lvlJc w:val="left"/>
      <w:pPr>
        <w:ind w:left="360" w:hanging="360"/>
      </w:pPr>
      <w:rPr>
        <w:rFonts w:hint="default"/>
      </w:rPr>
    </w:lvl>
    <w:lvl w:ilvl="1" w:tplc="94063DCC" w:tentative="1">
      <w:start w:val="1"/>
      <w:numFmt w:val="lowerLetter"/>
      <w:lvlText w:val="%2."/>
      <w:lvlJc w:val="left"/>
      <w:pPr>
        <w:ind w:left="1080" w:hanging="360"/>
      </w:pPr>
    </w:lvl>
    <w:lvl w:ilvl="2" w:tplc="0C429032" w:tentative="1">
      <w:start w:val="1"/>
      <w:numFmt w:val="lowerRoman"/>
      <w:lvlText w:val="%3."/>
      <w:lvlJc w:val="right"/>
      <w:pPr>
        <w:ind w:left="1800" w:hanging="180"/>
      </w:pPr>
    </w:lvl>
    <w:lvl w:ilvl="3" w:tplc="3E2698BE" w:tentative="1">
      <w:start w:val="1"/>
      <w:numFmt w:val="decimal"/>
      <w:lvlText w:val="%4."/>
      <w:lvlJc w:val="left"/>
      <w:pPr>
        <w:ind w:left="2520" w:hanging="360"/>
      </w:pPr>
    </w:lvl>
    <w:lvl w:ilvl="4" w:tplc="17103C1E" w:tentative="1">
      <w:start w:val="1"/>
      <w:numFmt w:val="lowerLetter"/>
      <w:lvlText w:val="%5."/>
      <w:lvlJc w:val="left"/>
      <w:pPr>
        <w:ind w:left="3240" w:hanging="360"/>
      </w:pPr>
    </w:lvl>
    <w:lvl w:ilvl="5" w:tplc="CBB42D14" w:tentative="1">
      <w:start w:val="1"/>
      <w:numFmt w:val="lowerRoman"/>
      <w:lvlText w:val="%6."/>
      <w:lvlJc w:val="right"/>
      <w:pPr>
        <w:ind w:left="3960" w:hanging="180"/>
      </w:pPr>
    </w:lvl>
    <w:lvl w:ilvl="6" w:tplc="BD5E4A2C" w:tentative="1">
      <w:start w:val="1"/>
      <w:numFmt w:val="decimal"/>
      <w:lvlText w:val="%7."/>
      <w:lvlJc w:val="left"/>
      <w:pPr>
        <w:ind w:left="4680" w:hanging="360"/>
      </w:pPr>
    </w:lvl>
    <w:lvl w:ilvl="7" w:tplc="0F30E660" w:tentative="1">
      <w:start w:val="1"/>
      <w:numFmt w:val="lowerLetter"/>
      <w:lvlText w:val="%8."/>
      <w:lvlJc w:val="left"/>
      <w:pPr>
        <w:ind w:left="5400" w:hanging="360"/>
      </w:pPr>
    </w:lvl>
    <w:lvl w:ilvl="8" w:tplc="A7E6984E" w:tentative="1">
      <w:start w:val="1"/>
      <w:numFmt w:val="lowerRoman"/>
      <w:lvlText w:val="%9."/>
      <w:lvlJc w:val="right"/>
      <w:pPr>
        <w:ind w:left="6120" w:hanging="180"/>
      </w:pPr>
    </w:lvl>
  </w:abstractNum>
  <w:abstractNum w:abstractNumId="16" w15:restartNumberingAfterBreak="0">
    <w:nsid w:val="33CD70CE"/>
    <w:multiLevelType w:val="hybridMultilevel"/>
    <w:tmpl w:val="564E585E"/>
    <w:lvl w:ilvl="0" w:tplc="9B3E1B9E">
      <w:start w:val="1"/>
      <w:numFmt w:val="decimal"/>
      <w:lvlText w:val="%1."/>
      <w:lvlJc w:val="left"/>
      <w:pPr>
        <w:ind w:left="360" w:hanging="360"/>
      </w:pPr>
    </w:lvl>
    <w:lvl w:ilvl="1" w:tplc="D694985E">
      <w:start w:val="1"/>
      <w:numFmt w:val="lowerLetter"/>
      <w:lvlText w:val="%2."/>
      <w:lvlJc w:val="left"/>
      <w:pPr>
        <w:ind w:left="1080" w:hanging="360"/>
      </w:pPr>
    </w:lvl>
    <w:lvl w:ilvl="2" w:tplc="F19EE404">
      <w:start w:val="1"/>
      <w:numFmt w:val="lowerRoman"/>
      <w:lvlText w:val="%3."/>
      <w:lvlJc w:val="right"/>
      <w:pPr>
        <w:ind w:left="1800" w:hanging="180"/>
      </w:pPr>
    </w:lvl>
    <w:lvl w:ilvl="3" w:tplc="1AE8A4DC">
      <w:start w:val="1"/>
      <w:numFmt w:val="decimal"/>
      <w:lvlText w:val="%4."/>
      <w:lvlJc w:val="left"/>
      <w:pPr>
        <w:ind w:left="2520" w:hanging="360"/>
      </w:pPr>
    </w:lvl>
    <w:lvl w:ilvl="4" w:tplc="005418A6">
      <w:start w:val="1"/>
      <w:numFmt w:val="lowerLetter"/>
      <w:lvlText w:val="%5."/>
      <w:lvlJc w:val="left"/>
      <w:pPr>
        <w:ind w:left="3240" w:hanging="360"/>
      </w:pPr>
    </w:lvl>
    <w:lvl w:ilvl="5" w:tplc="053E8A9C">
      <w:start w:val="1"/>
      <w:numFmt w:val="lowerRoman"/>
      <w:lvlText w:val="%6."/>
      <w:lvlJc w:val="right"/>
      <w:pPr>
        <w:ind w:left="3960" w:hanging="180"/>
      </w:pPr>
    </w:lvl>
    <w:lvl w:ilvl="6" w:tplc="0590CAAE">
      <w:start w:val="1"/>
      <w:numFmt w:val="decimal"/>
      <w:lvlText w:val="%7."/>
      <w:lvlJc w:val="left"/>
      <w:pPr>
        <w:ind w:left="4680" w:hanging="360"/>
      </w:pPr>
    </w:lvl>
    <w:lvl w:ilvl="7" w:tplc="210AE7E2">
      <w:start w:val="1"/>
      <w:numFmt w:val="lowerLetter"/>
      <w:lvlText w:val="%8."/>
      <w:lvlJc w:val="left"/>
      <w:pPr>
        <w:ind w:left="5400" w:hanging="360"/>
      </w:pPr>
    </w:lvl>
    <w:lvl w:ilvl="8" w:tplc="5440A7EC">
      <w:start w:val="1"/>
      <w:numFmt w:val="lowerRoman"/>
      <w:lvlText w:val="%9."/>
      <w:lvlJc w:val="right"/>
      <w:pPr>
        <w:ind w:left="6120" w:hanging="180"/>
      </w:pPr>
    </w:lvl>
  </w:abstractNum>
  <w:abstractNum w:abstractNumId="17" w15:restartNumberingAfterBreak="0">
    <w:nsid w:val="380B4287"/>
    <w:multiLevelType w:val="hybridMultilevel"/>
    <w:tmpl w:val="9AD6717A"/>
    <w:lvl w:ilvl="0" w:tplc="0ACECC3E">
      <w:start w:val="1"/>
      <w:numFmt w:val="decimal"/>
      <w:lvlText w:val="%1."/>
      <w:lvlJc w:val="left"/>
      <w:pPr>
        <w:ind w:left="360" w:hanging="360"/>
      </w:pPr>
      <w:rPr>
        <w:rFonts w:hint="default"/>
      </w:rPr>
    </w:lvl>
    <w:lvl w:ilvl="1" w:tplc="1DE05D36" w:tentative="1">
      <w:start w:val="1"/>
      <w:numFmt w:val="lowerLetter"/>
      <w:lvlText w:val="%2."/>
      <w:lvlJc w:val="left"/>
      <w:pPr>
        <w:ind w:left="1080" w:hanging="360"/>
      </w:pPr>
    </w:lvl>
    <w:lvl w:ilvl="2" w:tplc="7D1E65E0" w:tentative="1">
      <w:start w:val="1"/>
      <w:numFmt w:val="lowerRoman"/>
      <w:lvlText w:val="%3."/>
      <w:lvlJc w:val="right"/>
      <w:pPr>
        <w:ind w:left="1800" w:hanging="180"/>
      </w:pPr>
    </w:lvl>
    <w:lvl w:ilvl="3" w:tplc="C536503C" w:tentative="1">
      <w:start w:val="1"/>
      <w:numFmt w:val="decimal"/>
      <w:lvlText w:val="%4."/>
      <w:lvlJc w:val="left"/>
      <w:pPr>
        <w:ind w:left="2520" w:hanging="360"/>
      </w:pPr>
    </w:lvl>
    <w:lvl w:ilvl="4" w:tplc="7A3A9398" w:tentative="1">
      <w:start w:val="1"/>
      <w:numFmt w:val="lowerLetter"/>
      <w:lvlText w:val="%5."/>
      <w:lvlJc w:val="left"/>
      <w:pPr>
        <w:ind w:left="3240" w:hanging="360"/>
      </w:pPr>
    </w:lvl>
    <w:lvl w:ilvl="5" w:tplc="BB2E68DE" w:tentative="1">
      <w:start w:val="1"/>
      <w:numFmt w:val="lowerRoman"/>
      <w:lvlText w:val="%6."/>
      <w:lvlJc w:val="right"/>
      <w:pPr>
        <w:ind w:left="3960" w:hanging="180"/>
      </w:pPr>
    </w:lvl>
    <w:lvl w:ilvl="6" w:tplc="7B06246A" w:tentative="1">
      <w:start w:val="1"/>
      <w:numFmt w:val="decimal"/>
      <w:lvlText w:val="%7."/>
      <w:lvlJc w:val="left"/>
      <w:pPr>
        <w:ind w:left="4680" w:hanging="360"/>
      </w:pPr>
    </w:lvl>
    <w:lvl w:ilvl="7" w:tplc="70C48E1C" w:tentative="1">
      <w:start w:val="1"/>
      <w:numFmt w:val="lowerLetter"/>
      <w:lvlText w:val="%8."/>
      <w:lvlJc w:val="left"/>
      <w:pPr>
        <w:ind w:left="5400" w:hanging="360"/>
      </w:pPr>
    </w:lvl>
    <w:lvl w:ilvl="8" w:tplc="391C2F9A" w:tentative="1">
      <w:start w:val="1"/>
      <w:numFmt w:val="lowerRoman"/>
      <w:lvlText w:val="%9."/>
      <w:lvlJc w:val="right"/>
      <w:pPr>
        <w:ind w:left="6120" w:hanging="180"/>
      </w:pPr>
    </w:lvl>
  </w:abstractNum>
  <w:abstractNum w:abstractNumId="18" w15:restartNumberingAfterBreak="0">
    <w:nsid w:val="3A6F610C"/>
    <w:multiLevelType w:val="multilevel"/>
    <w:tmpl w:val="3E92B728"/>
    <w:numStyleLink w:val="AUFZGRAU"/>
  </w:abstractNum>
  <w:abstractNum w:abstractNumId="19" w15:restartNumberingAfterBreak="0">
    <w:nsid w:val="3AFA3DAD"/>
    <w:multiLevelType w:val="hybridMultilevel"/>
    <w:tmpl w:val="9AD6717A"/>
    <w:lvl w:ilvl="0" w:tplc="95D2410E">
      <w:start w:val="1"/>
      <w:numFmt w:val="decimal"/>
      <w:lvlText w:val="%1."/>
      <w:lvlJc w:val="left"/>
      <w:pPr>
        <w:ind w:left="360" w:hanging="360"/>
      </w:pPr>
      <w:rPr>
        <w:rFonts w:hint="default"/>
      </w:rPr>
    </w:lvl>
    <w:lvl w:ilvl="1" w:tplc="40B618B4" w:tentative="1">
      <w:start w:val="1"/>
      <w:numFmt w:val="lowerLetter"/>
      <w:lvlText w:val="%2."/>
      <w:lvlJc w:val="left"/>
      <w:pPr>
        <w:ind w:left="1080" w:hanging="360"/>
      </w:pPr>
    </w:lvl>
    <w:lvl w:ilvl="2" w:tplc="169845CA" w:tentative="1">
      <w:start w:val="1"/>
      <w:numFmt w:val="lowerRoman"/>
      <w:lvlText w:val="%3."/>
      <w:lvlJc w:val="right"/>
      <w:pPr>
        <w:ind w:left="1800" w:hanging="180"/>
      </w:pPr>
    </w:lvl>
    <w:lvl w:ilvl="3" w:tplc="A27C12E4" w:tentative="1">
      <w:start w:val="1"/>
      <w:numFmt w:val="decimal"/>
      <w:lvlText w:val="%4."/>
      <w:lvlJc w:val="left"/>
      <w:pPr>
        <w:ind w:left="2520" w:hanging="360"/>
      </w:pPr>
    </w:lvl>
    <w:lvl w:ilvl="4" w:tplc="2D64A354" w:tentative="1">
      <w:start w:val="1"/>
      <w:numFmt w:val="lowerLetter"/>
      <w:lvlText w:val="%5."/>
      <w:lvlJc w:val="left"/>
      <w:pPr>
        <w:ind w:left="3240" w:hanging="360"/>
      </w:pPr>
    </w:lvl>
    <w:lvl w:ilvl="5" w:tplc="49469698" w:tentative="1">
      <w:start w:val="1"/>
      <w:numFmt w:val="lowerRoman"/>
      <w:lvlText w:val="%6."/>
      <w:lvlJc w:val="right"/>
      <w:pPr>
        <w:ind w:left="3960" w:hanging="180"/>
      </w:pPr>
    </w:lvl>
    <w:lvl w:ilvl="6" w:tplc="D35AC51C" w:tentative="1">
      <w:start w:val="1"/>
      <w:numFmt w:val="decimal"/>
      <w:lvlText w:val="%7."/>
      <w:lvlJc w:val="left"/>
      <w:pPr>
        <w:ind w:left="4680" w:hanging="360"/>
      </w:pPr>
    </w:lvl>
    <w:lvl w:ilvl="7" w:tplc="4A7AAE3E" w:tentative="1">
      <w:start w:val="1"/>
      <w:numFmt w:val="lowerLetter"/>
      <w:lvlText w:val="%8."/>
      <w:lvlJc w:val="left"/>
      <w:pPr>
        <w:ind w:left="5400" w:hanging="360"/>
      </w:pPr>
    </w:lvl>
    <w:lvl w:ilvl="8" w:tplc="02B8AA32" w:tentative="1">
      <w:start w:val="1"/>
      <w:numFmt w:val="lowerRoman"/>
      <w:lvlText w:val="%9."/>
      <w:lvlJc w:val="right"/>
      <w:pPr>
        <w:ind w:left="6120" w:hanging="180"/>
      </w:pPr>
    </w:lvl>
  </w:abstractNum>
  <w:abstractNum w:abstractNumId="20" w15:restartNumberingAfterBreak="0">
    <w:nsid w:val="3B0B4F32"/>
    <w:multiLevelType w:val="hybridMultilevel"/>
    <w:tmpl w:val="9AD6717A"/>
    <w:lvl w:ilvl="0" w:tplc="8CE6CE28">
      <w:start w:val="1"/>
      <w:numFmt w:val="decimal"/>
      <w:lvlText w:val="%1."/>
      <w:lvlJc w:val="left"/>
      <w:pPr>
        <w:ind w:left="360" w:hanging="360"/>
      </w:pPr>
      <w:rPr>
        <w:rFonts w:hint="default"/>
      </w:rPr>
    </w:lvl>
    <w:lvl w:ilvl="1" w:tplc="58DC822A" w:tentative="1">
      <w:start w:val="1"/>
      <w:numFmt w:val="lowerLetter"/>
      <w:lvlText w:val="%2."/>
      <w:lvlJc w:val="left"/>
      <w:pPr>
        <w:ind w:left="1080" w:hanging="360"/>
      </w:pPr>
    </w:lvl>
    <w:lvl w:ilvl="2" w:tplc="13808E0E" w:tentative="1">
      <w:start w:val="1"/>
      <w:numFmt w:val="lowerRoman"/>
      <w:lvlText w:val="%3."/>
      <w:lvlJc w:val="right"/>
      <w:pPr>
        <w:ind w:left="1800" w:hanging="180"/>
      </w:pPr>
    </w:lvl>
    <w:lvl w:ilvl="3" w:tplc="40625548" w:tentative="1">
      <w:start w:val="1"/>
      <w:numFmt w:val="decimal"/>
      <w:lvlText w:val="%4."/>
      <w:lvlJc w:val="left"/>
      <w:pPr>
        <w:ind w:left="2520" w:hanging="360"/>
      </w:pPr>
    </w:lvl>
    <w:lvl w:ilvl="4" w:tplc="078E3404" w:tentative="1">
      <w:start w:val="1"/>
      <w:numFmt w:val="lowerLetter"/>
      <w:lvlText w:val="%5."/>
      <w:lvlJc w:val="left"/>
      <w:pPr>
        <w:ind w:left="3240" w:hanging="360"/>
      </w:pPr>
    </w:lvl>
    <w:lvl w:ilvl="5" w:tplc="04CE9F30" w:tentative="1">
      <w:start w:val="1"/>
      <w:numFmt w:val="lowerRoman"/>
      <w:lvlText w:val="%6."/>
      <w:lvlJc w:val="right"/>
      <w:pPr>
        <w:ind w:left="3960" w:hanging="180"/>
      </w:pPr>
    </w:lvl>
    <w:lvl w:ilvl="6" w:tplc="64EAFE10" w:tentative="1">
      <w:start w:val="1"/>
      <w:numFmt w:val="decimal"/>
      <w:lvlText w:val="%7."/>
      <w:lvlJc w:val="left"/>
      <w:pPr>
        <w:ind w:left="4680" w:hanging="360"/>
      </w:pPr>
    </w:lvl>
    <w:lvl w:ilvl="7" w:tplc="5BDEA96A" w:tentative="1">
      <w:start w:val="1"/>
      <w:numFmt w:val="lowerLetter"/>
      <w:lvlText w:val="%8."/>
      <w:lvlJc w:val="left"/>
      <w:pPr>
        <w:ind w:left="5400" w:hanging="360"/>
      </w:pPr>
    </w:lvl>
    <w:lvl w:ilvl="8" w:tplc="B650BAE4" w:tentative="1">
      <w:start w:val="1"/>
      <w:numFmt w:val="lowerRoman"/>
      <w:lvlText w:val="%9."/>
      <w:lvlJc w:val="right"/>
      <w:pPr>
        <w:ind w:left="6120" w:hanging="180"/>
      </w:pPr>
    </w:lvl>
  </w:abstractNum>
  <w:abstractNum w:abstractNumId="21"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2" w15:restartNumberingAfterBreak="0">
    <w:nsid w:val="41EB1DBA"/>
    <w:multiLevelType w:val="hybridMultilevel"/>
    <w:tmpl w:val="9AD6717A"/>
    <w:lvl w:ilvl="0" w:tplc="FBDE2E50">
      <w:start w:val="1"/>
      <w:numFmt w:val="decimal"/>
      <w:lvlText w:val="%1."/>
      <w:lvlJc w:val="left"/>
      <w:pPr>
        <w:ind w:left="360" w:hanging="360"/>
      </w:pPr>
      <w:rPr>
        <w:rFonts w:hint="default"/>
      </w:rPr>
    </w:lvl>
    <w:lvl w:ilvl="1" w:tplc="22F6B08C" w:tentative="1">
      <w:start w:val="1"/>
      <w:numFmt w:val="lowerLetter"/>
      <w:lvlText w:val="%2."/>
      <w:lvlJc w:val="left"/>
      <w:pPr>
        <w:ind w:left="1080" w:hanging="360"/>
      </w:pPr>
    </w:lvl>
    <w:lvl w:ilvl="2" w:tplc="691CD79C" w:tentative="1">
      <w:start w:val="1"/>
      <w:numFmt w:val="lowerRoman"/>
      <w:lvlText w:val="%3."/>
      <w:lvlJc w:val="right"/>
      <w:pPr>
        <w:ind w:left="1800" w:hanging="180"/>
      </w:pPr>
    </w:lvl>
    <w:lvl w:ilvl="3" w:tplc="F4CE2326" w:tentative="1">
      <w:start w:val="1"/>
      <w:numFmt w:val="decimal"/>
      <w:lvlText w:val="%4."/>
      <w:lvlJc w:val="left"/>
      <w:pPr>
        <w:ind w:left="2520" w:hanging="360"/>
      </w:pPr>
    </w:lvl>
    <w:lvl w:ilvl="4" w:tplc="C032F748" w:tentative="1">
      <w:start w:val="1"/>
      <w:numFmt w:val="lowerLetter"/>
      <w:lvlText w:val="%5."/>
      <w:lvlJc w:val="left"/>
      <w:pPr>
        <w:ind w:left="3240" w:hanging="360"/>
      </w:pPr>
    </w:lvl>
    <w:lvl w:ilvl="5" w:tplc="2A742A68" w:tentative="1">
      <w:start w:val="1"/>
      <w:numFmt w:val="lowerRoman"/>
      <w:lvlText w:val="%6."/>
      <w:lvlJc w:val="right"/>
      <w:pPr>
        <w:ind w:left="3960" w:hanging="180"/>
      </w:pPr>
    </w:lvl>
    <w:lvl w:ilvl="6" w:tplc="45006878" w:tentative="1">
      <w:start w:val="1"/>
      <w:numFmt w:val="decimal"/>
      <w:lvlText w:val="%7."/>
      <w:lvlJc w:val="left"/>
      <w:pPr>
        <w:ind w:left="4680" w:hanging="360"/>
      </w:pPr>
    </w:lvl>
    <w:lvl w:ilvl="7" w:tplc="4D5425EE" w:tentative="1">
      <w:start w:val="1"/>
      <w:numFmt w:val="lowerLetter"/>
      <w:lvlText w:val="%8."/>
      <w:lvlJc w:val="left"/>
      <w:pPr>
        <w:ind w:left="5400" w:hanging="360"/>
      </w:pPr>
    </w:lvl>
    <w:lvl w:ilvl="8" w:tplc="7B18AC7C" w:tentative="1">
      <w:start w:val="1"/>
      <w:numFmt w:val="lowerRoman"/>
      <w:lvlText w:val="%9."/>
      <w:lvlJc w:val="right"/>
      <w:pPr>
        <w:ind w:left="6120" w:hanging="180"/>
      </w:pPr>
    </w:lvl>
  </w:abstractNum>
  <w:abstractNum w:abstractNumId="23"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21979"/>
    <w:multiLevelType w:val="hybridMultilevel"/>
    <w:tmpl w:val="EDD49A08"/>
    <w:lvl w:ilvl="0" w:tplc="25B2939E">
      <w:start w:val="1"/>
      <w:numFmt w:val="bullet"/>
      <w:lvlText w:val=""/>
      <w:lvlJc w:val="left"/>
      <w:pPr>
        <w:ind w:left="360" w:hanging="360"/>
      </w:pPr>
      <w:rPr>
        <w:rFonts w:ascii="Symbol" w:hAnsi="Symbol" w:hint="default"/>
      </w:rPr>
    </w:lvl>
    <w:lvl w:ilvl="1" w:tplc="98CC6CE6">
      <w:start w:val="1"/>
      <w:numFmt w:val="bullet"/>
      <w:lvlText w:val="o"/>
      <w:lvlJc w:val="left"/>
      <w:pPr>
        <w:ind w:left="1080" w:hanging="360"/>
      </w:pPr>
      <w:rPr>
        <w:rFonts w:ascii="Courier New" w:hAnsi="Courier New" w:cs="Courier New" w:hint="default"/>
      </w:rPr>
    </w:lvl>
    <w:lvl w:ilvl="2" w:tplc="0F768544">
      <w:start w:val="1"/>
      <w:numFmt w:val="bullet"/>
      <w:lvlText w:val=""/>
      <w:lvlJc w:val="left"/>
      <w:pPr>
        <w:ind w:left="1800" w:hanging="360"/>
      </w:pPr>
      <w:rPr>
        <w:rFonts w:ascii="Wingdings" w:hAnsi="Wingdings" w:hint="default"/>
      </w:rPr>
    </w:lvl>
    <w:lvl w:ilvl="3" w:tplc="2B12A07E">
      <w:start w:val="1"/>
      <w:numFmt w:val="bullet"/>
      <w:lvlText w:val=""/>
      <w:lvlJc w:val="left"/>
      <w:pPr>
        <w:ind w:left="2520" w:hanging="360"/>
      </w:pPr>
      <w:rPr>
        <w:rFonts w:ascii="Symbol" w:hAnsi="Symbol" w:hint="default"/>
      </w:rPr>
    </w:lvl>
    <w:lvl w:ilvl="4" w:tplc="A88ED726">
      <w:start w:val="1"/>
      <w:numFmt w:val="bullet"/>
      <w:lvlText w:val="o"/>
      <w:lvlJc w:val="left"/>
      <w:pPr>
        <w:ind w:left="3240" w:hanging="360"/>
      </w:pPr>
      <w:rPr>
        <w:rFonts w:ascii="Courier New" w:hAnsi="Courier New" w:cs="Courier New" w:hint="default"/>
      </w:rPr>
    </w:lvl>
    <w:lvl w:ilvl="5" w:tplc="62CA45A4">
      <w:start w:val="1"/>
      <w:numFmt w:val="bullet"/>
      <w:lvlText w:val=""/>
      <w:lvlJc w:val="left"/>
      <w:pPr>
        <w:ind w:left="3960" w:hanging="360"/>
      </w:pPr>
      <w:rPr>
        <w:rFonts w:ascii="Wingdings" w:hAnsi="Wingdings" w:hint="default"/>
      </w:rPr>
    </w:lvl>
    <w:lvl w:ilvl="6" w:tplc="0BBA25E2">
      <w:start w:val="1"/>
      <w:numFmt w:val="bullet"/>
      <w:lvlText w:val=""/>
      <w:lvlJc w:val="left"/>
      <w:pPr>
        <w:ind w:left="4680" w:hanging="360"/>
      </w:pPr>
      <w:rPr>
        <w:rFonts w:ascii="Symbol" w:hAnsi="Symbol" w:hint="default"/>
      </w:rPr>
    </w:lvl>
    <w:lvl w:ilvl="7" w:tplc="C2BAF816">
      <w:start w:val="1"/>
      <w:numFmt w:val="bullet"/>
      <w:lvlText w:val="o"/>
      <w:lvlJc w:val="left"/>
      <w:pPr>
        <w:ind w:left="5400" w:hanging="360"/>
      </w:pPr>
      <w:rPr>
        <w:rFonts w:ascii="Courier New" w:hAnsi="Courier New" w:cs="Courier New" w:hint="default"/>
      </w:rPr>
    </w:lvl>
    <w:lvl w:ilvl="8" w:tplc="F44A833C">
      <w:start w:val="1"/>
      <w:numFmt w:val="bullet"/>
      <w:lvlText w:val=""/>
      <w:lvlJc w:val="left"/>
      <w:pPr>
        <w:ind w:left="6120" w:hanging="360"/>
      </w:pPr>
      <w:rPr>
        <w:rFonts w:ascii="Wingdings" w:hAnsi="Wingdings" w:hint="default"/>
      </w:rPr>
    </w:lvl>
  </w:abstractNum>
  <w:abstractNum w:abstractNumId="25" w15:restartNumberingAfterBreak="0">
    <w:nsid w:val="4D9A5D8E"/>
    <w:multiLevelType w:val="hybridMultilevel"/>
    <w:tmpl w:val="9AD6717A"/>
    <w:lvl w:ilvl="0" w:tplc="8BBC4AE0">
      <w:start w:val="1"/>
      <w:numFmt w:val="decimal"/>
      <w:lvlText w:val="%1."/>
      <w:lvlJc w:val="left"/>
      <w:pPr>
        <w:ind w:left="360" w:hanging="360"/>
      </w:pPr>
      <w:rPr>
        <w:rFonts w:hint="default"/>
      </w:rPr>
    </w:lvl>
    <w:lvl w:ilvl="1" w:tplc="04E87960" w:tentative="1">
      <w:start w:val="1"/>
      <w:numFmt w:val="lowerLetter"/>
      <w:lvlText w:val="%2."/>
      <w:lvlJc w:val="left"/>
      <w:pPr>
        <w:ind w:left="1080" w:hanging="360"/>
      </w:pPr>
    </w:lvl>
    <w:lvl w:ilvl="2" w:tplc="D458E150" w:tentative="1">
      <w:start w:val="1"/>
      <w:numFmt w:val="lowerRoman"/>
      <w:lvlText w:val="%3."/>
      <w:lvlJc w:val="right"/>
      <w:pPr>
        <w:ind w:left="1800" w:hanging="180"/>
      </w:pPr>
    </w:lvl>
    <w:lvl w:ilvl="3" w:tplc="6B52C684" w:tentative="1">
      <w:start w:val="1"/>
      <w:numFmt w:val="decimal"/>
      <w:lvlText w:val="%4."/>
      <w:lvlJc w:val="left"/>
      <w:pPr>
        <w:ind w:left="2520" w:hanging="360"/>
      </w:pPr>
    </w:lvl>
    <w:lvl w:ilvl="4" w:tplc="477CDF58" w:tentative="1">
      <w:start w:val="1"/>
      <w:numFmt w:val="lowerLetter"/>
      <w:lvlText w:val="%5."/>
      <w:lvlJc w:val="left"/>
      <w:pPr>
        <w:ind w:left="3240" w:hanging="360"/>
      </w:pPr>
    </w:lvl>
    <w:lvl w:ilvl="5" w:tplc="CA582DAE" w:tentative="1">
      <w:start w:val="1"/>
      <w:numFmt w:val="lowerRoman"/>
      <w:lvlText w:val="%6."/>
      <w:lvlJc w:val="right"/>
      <w:pPr>
        <w:ind w:left="3960" w:hanging="180"/>
      </w:pPr>
    </w:lvl>
    <w:lvl w:ilvl="6" w:tplc="BBF661A6" w:tentative="1">
      <w:start w:val="1"/>
      <w:numFmt w:val="decimal"/>
      <w:lvlText w:val="%7."/>
      <w:lvlJc w:val="left"/>
      <w:pPr>
        <w:ind w:left="4680" w:hanging="360"/>
      </w:pPr>
    </w:lvl>
    <w:lvl w:ilvl="7" w:tplc="ABF09E66" w:tentative="1">
      <w:start w:val="1"/>
      <w:numFmt w:val="lowerLetter"/>
      <w:lvlText w:val="%8."/>
      <w:lvlJc w:val="left"/>
      <w:pPr>
        <w:ind w:left="5400" w:hanging="360"/>
      </w:pPr>
    </w:lvl>
    <w:lvl w:ilvl="8" w:tplc="17EE4F80" w:tentative="1">
      <w:start w:val="1"/>
      <w:numFmt w:val="lowerRoman"/>
      <w:lvlText w:val="%9."/>
      <w:lvlJc w:val="right"/>
      <w:pPr>
        <w:ind w:left="6120" w:hanging="180"/>
      </w:pPr>
    </w:lvl>
  </w:abstractNum>
  <w:abstractNum w:abstractNumId="26" w15:restartNumberingAfterBreak="0">
    <w:nsid w:val="4FA93CD6"/>
    <w:multiLevelType w:val="hybridMultilevel"/>
    <w:tmpl w:val="9AD6717A"/>
    <w:lvl w:ilvl="0" w:tplc="BC64D7BA">
      <w:start w:val="1"/>
      <w:numFmt w:val="decimal"/>
      <w:lvlText w:val="%1."/>
      <w:lvlJc w:val="left"/>
      <w:pPr>
        <w:ind w:left="360" w:hanging="360"/>
      </w:pPr>
      <w:rPr>
        <w:rFonts w:hint="default"/>
      </w:rPr>
    </w:lvl>
    <w:lvl w:ilvl="1" w:tplc="89E0FDFC" w:tentative="1">
      <w:start w:val="1"/>
      <w:numFmt w:val="lowerLetter"/>
      <w:lvlText w:val="%2."/>
      <w:lvlJc w:val="left"/>
      <w:pPr>
        <w:ind w:left="1080" w:hanging="360"/>
      </w:pPr>
    </w:lvl>
    <w:lvl w:ilvl="2" w:tplc="441C63F4" w:tentative="1">
      <w:start w:val="1"/>
      <w:numFmt w:val="lowerRoman"/>
      <w:lvlText w:val="%3."/>
      <w:lvlJc w:val="right"/>
      <w:pPr>
        <w:ind w:left="1800" w:hanging="180"/>
      </w:pPr>
    </w:lvl>
    <w:lvl w:ilvl="3" w:tplc="241C9384" w:tentative="1">
      <w:start w:val="1"/>
      <w:numFmt w:val="decimal"/>
      <w:lvlText w:val="%4."/>
      <w:lvlJc w:val="left"/>
      <w:pPr>
        <w:ind w:left="2520" w:hanging="360"/>
      </w:pPr>
    </w:lvl>
    <w:lvl w:ilvl="4" w:tplc="B1A4545A" w:tentative="1">
      <w:start w:val="1"/>
      <w:numFmt w:val="lowerLetter"/>
      <w:lvlText w:val="%5."/>
      <w:lvlJc w:val="left"/>
      <w:pPr>
        <w:ind w:left="3240" w:hanging="360"/>
      </w:pPr>
    </w:lvl>
    <w:lvl w:ilvl="5" w:tplc="6A12B3B2" w:tentative="1">
      <w:start w:val="1"/>
      <w:numFmt w:val="lowerRoman"/>
      <w:lvlText w:val="%6."/>
      <w:lvlJc w:val="right"/>
      <w:pPr>
        <w:ind w:left="3960" w:hanging="180"/>
      </w:pPr>
    </w:lvl>
    <w:lvl w:ilvl="6" w:tplc="542ED37E" w:tentative="1">
      <w:start w:val="1"/>
      <w:numFmt w:val="decimal"/>
      <w:lvlText w:val="%7."/>
      <w:lvlJc w:val="left"/>
      <w:pPr>
        <w:ind w:left="4680" w:hanging="360"/>
      </w:pPr>
    </w:lvl>
    <w:lvl w:ilvl="7" w:tplc="3386FFFC" w:tentative="1">
      <w:start w:val="1"/>
      <w:numFmt w:val="lowerLetter"/>
      <w:lvlText w:val="%8."/>
      <w:lvlJc w:val="left"/>
      <w:pPr>
        <w:ind w:left="5400" w:hanging="360"/>
      </w:pPr>
    </w:lvl>
    <w:lvl w:ilvl="8" w:tplc="052A76D4" w:tentative="1">
      <w:start w:val="1"/>
      <w:numFmt w:val="lowerRoman"/>
      <w:lvlText w:val="%9."/>
      <w:lvlJc w:val="right"/>
      <w:pPr>
        <w:ind w:left="6120" w:hanging="180"/>
      </w:pPr>
    </w:lvl>
  </w:abstractNum>
  <w:abstractNum w:abstractNumId="27"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8" w15:restartNumberingAfterBreak="0">
    <w:nsid w:val="55F97982"/>
    <w:multiLevelType w:val="multilevel"/>
    <w:tmpl w:val="006EE2DC"/>
    <w:numStyleLink w:val="AUFZSCHWARZ"/>
  </w:abstractNum>
  <w:abstractNum w:abstractNumId="29" w15:restartNumberingAfterBreak="0">
    <w:nsid w:val="57DF4958"/>
    <w:multiLevelType w:val="hybridMultilevel"/>
    <w:tmpl w:val="9AD6717A"/>
    <w:lvl w:ilvl="0" w:tplc="3482B24A">
      <w:start w:val="1"/>
      <w:numFmt w:val="decimal"/>
      <w:lvlText w:val="%1."/>
      <w:lvlJc w:val="left"/>
      <w:pPr>
        <w:ind w:left="360" w:hanging="360"/>
      </w:pPr>
      <w:rPr>
        <w:rFonts w:hint="default"/>
      </w:rPr>
    </w:lvl>
    <w:lvl w:ilvl="1" w:tplc="67A0E346" w:tentative="1">
      <w:start w:val="1"/>
      <w:numFmt w:val="lowerLetter"/>
      <w:lvlText w:val="%2."/>
      <w:lvlJc w:val="left"/>
      <w:pPr>
        <w:ind w:left="1080" w:hanging="360"/>
      </w:pPr>
    </w:lvl>
    <w:lvl w:ilvl="2" w:tplc="B7CEEA88" w:tentative="1">
      <w:start w:val="1"/>
      <w:numFmt w:val="lowerRoman"/>
      <w:lvlText w:val="%3."/>
      <w:lvlJc w:val="right"/>
      <w:pPr>
        <w:ind w:left="1800" w:hanging="180"/>
      </w:pPr>
    </w:lvl>
    <w:lvl w:ilvl="3" w:tplc="050E242A" w:tentative="1">
      <w:start w:val="1"/>
      <w:numFmt w:val="decimal"/>
      <w:lvlText w:val="%4."/>
      <w:lvlJc w:val="left"/>
      <w:pPr>
        <w:ind w:left="2520" w:hanging="360"/>
      </w:pPr>
    </w:lvl>
    <w:lvl w:ilvl="4" w:tplc="C3308F1C" w:tentative="1">
      <w:start w:val="1"/>
      <w:numFmt w:val="lowerLetter"/>
      <w:lvlText w:val="%5."/>
      <w:lvlJc w:val="left"/>
      <w:pPr>
        <w:ind w:left="3240" w:hanging="360"/>
      </w:pPr>
    </w:lvl>
    <w:lvl w:ilvl="5" w:tplc="9AB0F140" w:tentative="1">
      <w:start w:val="1"/>
      <w:numFmt w:val="lowerRoman"/>
      <w:lvlText w:val="%6."/>
      <w:lvlJc w:val="right"/>
      <w:pPr>
        <w:ind w:left="3960" w:hanging="180"/>
      </w:pPr>
    </w:lvl>
    <w:lvl w:ilvl="6" w:tplc="E7A8C75A" w:tentative="1">
      <w:start w:val="1"/>
      <w:numFmt w:val="decimal"/>
      <w:lvlText w:val="%7."/>
      <w:lvlJc w:val="left"/>
      <w:pPr>
        <w:ind w:left="4680" w:hanging="360"/>
      </w:pPr>
    </w:lvl>
    <w:lvl w:ilvl="7" w:tplc="4F086822" w:tentative="1">
      <w:start w:val="1"/>
      <w:numFmt w:val="lowerLetter"/>
      <w:lvlText w:val="%8."/>
      <w:lvlJc w:val="left"/>
      <w:pPr>
        <w:ind w:left="5400" w:hanging="360"/>
      </w:pPr>
    </w:lvl>
    <w:lvl w:ilvl="8" w:tplc="766CA1BC" w:tentative="1">
      <w:start w:val="1"/>
      <w:numFmt w:val="lowerRoman"/>
      <w:lvlText w:val="%9."/>
      <w:lvlJc w:val="right"/>
      <w:pPr>
        <w:ind w:left="6120" w:hanging="180"/>
      </w:pPr>
    </w:lvl>
  </w:abstractNum>
  <w:abstractNum w:abstractNumId="30" w15:restartNumberingAfterBreak="0">
    <w:nsid w:val="5A3903AE"/>
    <w:multiLevelType w:val="hybridMultilevel"/>
    <w:tmpl w:val="9AD6717A"/>
    <w:lvl w:ilvl="0" w:tplc="A2B20E4E">
      <w:start w:val="1"/>
      <w:numFmt w:val="decimal"/>
      <w:lvlText w:val="%1."/>
      <w:lvlJc w:val="left"/>
      <w:pPr>
        <w:ind w:left="360" w:hanging="360"/>
      </w:pPr>
      <w:rPr>
        <w:rFonts w:hint="default"/>
      </w:rPr>
    </w:lvl>
    <w:lvl w:ilvl="1" w:tplc="0F28E91C" w:tentative="1">
      <w:start w:val="1"/>
      <w:numFmt w:val="lowerLetter"/>
      <w:lvlText w:val="%2."/>
      <w:lvlJc w:val="left"/>
      <w:pPr>
        <w:ind w:left="1080" w:hanging="360"/>
      </w:pPr>
    </w:lvl>
    <w:lvl w:ilvl="2" w:tplc="8C3E9B22" w:tentative="1">
      <w:start w:val="1"/>
      <w:numFmt w:val="lowerRoman"/>
      <w:lvlText w:val="%3."/>
      <w:lvlJc w:val="right"/>
      <w:pPr>
        <w:ind w:left="1800" w:hanging="180"/>
      </w:pPr>
    </w:lvl>
    <w:lvl w:ilvl="3" w:tplc="F0627A1A" w:tentative="1">
      <w:start w:val="1"/>
      <w:numFmt w:val="decimal"/>
      <w:lvlText w:val="%4."/>
      <w:lvlJc w:val="left"/>
      <w:pPr>
        <w:ind w:left="2520" w:hanging="360"/>
      </w:pPr>
    </w:lvl>
    <w:lvl w:ilvl="4" w:tplc="AA121CA0" w:tentative="1">
      <w:start w:val="1"/>
      <w:numFmt w:val="lowerLetter"/>
      <w:lvlText w:val="%5."/>
      <w:lvlJc w:val="left"/>
      <w:pPr>
        <w:ind w:left="3240" w:hanging="360"/>
      </w:pPr>
    </w:lvl>
    <w:lvl w:ilvl="5" w:tplc="70667CD2" w:tentative="1">
      <w:start w:val="1"/>
      <w:numFmt w:val="lowerRoman"/>
      <w:lvlText w:val="%6."/>
      <w:lvlJc w:val="right"/>
      <w:pPr>
        <w:ind w:left="3960" w:hanging="180"/>
      </w:pPr>
    </w:lvl>
    <w:lvl w:ilvl="6" w:tplc="E8187DA2" w:tentative="1">
      <w:start w:val="1"/>
      <w:numFmt w:val="decimal"/>
      <w:lvlText w:val="%7."/>
      <w:lvlJc w:val="left"/>
      <w:pPr>
        <w:ind w:left="4680" w:hanging="360"/>
      </w:pPr>
    </w:lvl>
    <w:lvl w:ilvl="7" w:tplc="441C6AAC" w:tentative="1">
      <w:start w:val="1"/>
      <w:numFmt w:val="lowerLetter"/>
      <w:lvlText w:val="%8."/>
      <w:lvlJc w:val="left"/>
      <w:pPr>
        <w:ind w:left="5400" w:hanging="360"/>
      </w:pPr>
    </w:lvl>
    <w:lvl w:ilvl="8" w:tplc="B0BA6552" w:tentative="1">
      <w:start w:val="1"/>
      <w:numFmt w:val="lowerRoman"/>
      <w:lvlText w:val="%9."/>
      <w:lvlJc w:val="right"/>
      <w:pPr>
        <w:ind w:left="6120" w:hanging="180"/>
      </w:pPr>
    </w:lvl>
  </w:abstractNum>
  <w:abstractNum w:abstractNumId="31" w15:restartNumberingAfterBreak="0">
    <w:nsid w:val="5FDB1D10"/>
    <w:multiLevelType w:val="hybridMultilevel"/>
    <w:tmpl w:val="9AD6717A"/>
    <w:lvl w:ilvl="0" w:tplc="9C8417BC">
      <w:start w:val="1"/>
      <w:numFmt w:val="decimal"/>
      <w:lvlText w:val="%1."/>
      <w:lvlJc w:val="left"/>
      <w:pPr>
        <w:ind w:left="360" w:hanging="360"/>
      </w:pPr>
      <w:rPr>
        <w:rFonts w:hint="default"/>
      </w:rPr>
    </w:lvl>
    <w:lvl w:ilvl="1" w:tplc="DACA39C0" w:tentative="1">
      <w:start w:val="1"/>
      <w:numFmt w:val="lowerLetter"/>
      <w:lvlText w:val="%2."/>
      <w:lvlJc w:val="left"/>
      <w:pPr>
        <w:ind w:left="1080" w:hanging="360"/>
      </w:pPr>
    </w:lvl>
    <w:lvl w:ilvl="2" w:tplc="D83618C4" w:tentative="1">
      <w:start w:val="1"/>
      <w:numFmt w:val="lowerRoman"/>
      <w:lvlText w:val="%3."/>
      <w:lvlJc w:val="right"/>
      <w:pPr>
        <w:ind w:left="1800" w:hanging="180"/>
      </w:pPr>
    </w:lvl>
    <w:lvl w:ilvl="3" w:tplc="5B228B42" w:tentative="1">
      <w:start w:val="1"/>
      <w:numFmt w:val="decimal"/>
      <w:lvlText w:val="%4."/>
      <w:lvlJc w:val="left"/>
      <w:pPr>
        <w:ind w:left="2520" w:hanging="360"/>
      </w:pPr>
    </w:lvl>
    <w:lvl w:ilvl="4" w:tplc="EB361690" w:tentative="1">
      <w:start w:val="1"/>
      <w:numFmt w:val="lowerLetter"/>
      <w:lvlText w:val="%5."/>
      <w:lvlJc w:val="left"/>
      <w:pPr>
        <w:ind w:left="3240" w:hanging="360"/>
      </w:pPr>
    </w:lvl>
    <w:lvl w:ilvl="5" w:tplc="CF8CDA50" w:tentative="1">
      <w:start w:val="1"/>
      <w:numFmt w:val="lowerRoman"/>
      <w:lvlText w:val="%6."/>
      <w:lvlJc w:val="right"/>
      <w:pPr>
        <w:ind w:left="3960" w:hanging="180"/>
      </w:pPr>
    </w:lvl>
    <w:lvl w:ilvl="6" w:tplc="BAD4E9C2" w:tentative="1">
      <w:start w:val="1"/>
      <w:numFmt w:val="decimal"/>
      <w:lvlText w:val="%7."/>
      <w:lvlJc w:val="left"/>
      <w:pPr>
        <w:ind w:left="4680" w:hanging="360"/>
      </w:pPr>
    </w:lvl>
    <w:lvl w:ilvl="7" w:tplc="7318E30E" w:tentative="1">
      <w:start w:val="1"/>
      <w:numFmt w:val="lowerLetter"/>
      <w:lvlText w:val="%8."/>
      <w:lvlJc w:val="left"/>
      <w:pPr>
        <w:ind w:left="5400" w:hanging="360"/>
      </w:pPr>
    </w:lvl>
    <w:lvl w:ilvl="8" w:tplc="3886E410" w:tentative="1">
      <w:start w:val="1"/>
      <w:numFmt w:val="lowerRoman"/>
      <w:lvlText w:val="%9."/>
      <w:lvlJc w:val="right"/>
      <w:pPr>
        <w:ind w:left="6120" w:hanging="180"/>
      </w:pPr>
    </w:lvl>
  </w:abstractNum>
  <w:abstractNum w:abstractNumId="32" w15:restartNumberingAfterBreak="0">
    <w:nsid w:val="5FEB7D21"/>
    <w:multiLevelType w:val="hybridMultilevel"/>
    <w:tmpl w:val="9AD6717A"/>
    <w:lvl w:ilvl="0" w:tplc="50E24634">
      <w:start w:val="1"/>
      <w:numFmt w:val="decimal"/>
      <w:lvlText w:val="%1."/>
      <w:lvlJc w:val="left"/>
      <w:pPr>
        <w:ind w:left="360" w:hanging="360"/>
      </w:pPr>
      <w:rPr>
        <w:rFonts w:hint="default"/>
      </w:rPr>
    </w:lvl>
    <w:lvl w:ilvl="1" w:tplc="B14C43E4" w:tentative="1">
      <w:start w:val="1"/>
      <w:numFmt w:val="lowerLetter"/>
      <w:lvlText w:val="%2."/>
      <w:lvlJc w:val="left"/>
      <w:pPr>
        <w:ind w:left="1080" w:hanging="360"/>
      </w:pPr>
    </w:lvl>
    <w:lvl w:ilvl="2" w:tplc="F1087CCE" w:tentative="1">
      <w:start w:val="1"/>
      <w:numFmt w:val="lowerRoman"/>
      <w:lvlText w:val="%3."/>
      <w:lvlJc w:val="right"/>
      <w:pPr>
        <w:ind w:left="1800" w:hanging="180"/>
      </w:pPr>
    </w:lvl>
    <w:lvl w:ilvl="3" w:tplc="5CD4B90A" w:tentative="1">
      <w:start w:val="1"/>
      <w:numFmt w:val="decimal"/>
      <w:lvlText w:val="%4."/>
      <w:lvlJc w:val="left"/>
      <w:pPr>
        <w:ind w:left="2520" w:hanging="360"/>
      </w:pPr>
    </w:lvl>
    <w:lvl w:ilvl="4" w:tplc="4DAEA04A" w:tentative="1">
      <w:start w:val="1"/>
      <w:numFmt w:val="lowerLetter"/>
      <w:lvlText w:val="%5."/>
      <w:lvlJc w:val="left"/>
      <w:pPr>
        <w:ind w:left="3240" w:hanging="360"/>
      </w:pPr>
    </w:lvl>
    <w:lvl w:ilvl="5" w:tplc="E17024EC" w:tentative="1">
      <w:start w:val="1"/>
      <w:numFmt w:val="lowerRoman"/>
      <w:lvlText w:val="%6."/>
      <w:lvlJc w:val="right"/>
      <w:pPr>
        <w:ind w:left="3960" w:hanging="180"/>
      </w:pPr>
    </w:lvl>
    <w:lvl w:ilvl="6" w:tplc="F94683A0" w:tentative="1">
      <w:start w:val="1"/>
      <w:numFmt w:val="decimal"/>
      <w:lvlText w:val="%7."/>
      <w:lvlJc w:val="left"/>
      <w:pPr>
        <w:ind w:left="4680" w:hanging="360"/>
      </w:pPr>
    </w:lvl>
    <w:lvl w:ilvl="7" w:tplc="03B6CE78" w:tentative="1">
      <w:start w:val="1"/>
      <w:numFmt w:val="lowerLetter"/>
      <w:lvlText w:val="%8."/>
      <w:lvlJc w:val="left"/>
      <w:pPr>
        <w:ind w:left="5400" w:hanging="360"/>
      </w:pPr>
    </w:lvl>
    <w:lvl w:ilvl="8" w:tplc="5DF03772" w:tentative="1">
      <w:start w:val="1"/>
      <w:numFmt w:val="lowerRoman"/>
      <w:lvlText w:val="%9."/>
      <w:lvlJc w:val="right"/>
      <w:pPr>
        <w:ind w:left="6120" w:hanging="180"/>
      </w:pPr>
    </w:lvl>
  </w:abstractNum>
  <w:abstractNum w:abstractNumId="33" w15:restartNumberingAfterBreak="0">
    <w:nsid w:val="66A50D30"/>
    <w:multiLevelType w:val="hybridMultilevel"/>
    <w:tmpl w:val="9AD6717A"/>
    <w:lvl w:ilvl="0" w:tplc="7C70368E">
      <w:start w:val="1"/>
      <w:numFmt w:val="decimal"/>
      <w:lvlText w:val="%1."/>
      <w:lvlJc w:val="left"/>
      <w:pPr>
        <w:ind w:left="360" w:hanging="360"/>
      </w:pPr>
      <w:rPr>
        <w:rFonts w:hint="default"/>
      </w:rPr>
    </w:lvl>
    <w:lvl w:ilvl="1" w:tplc="5B7E6C0C" w:tentative="1">
      <w:start w:val="1"/>
      <w:numFmt w:val="lowerLetter"/>
      <w:lvlText w:val="%2."/>
      <w:lvlJc w:val="left"/>
      <w:pPr>
        <w:ind w:left="1080" w:hanging="360"/>
      </w:pPr>
    </w:lvl>
    <w:lvl w:ilvl="2" w:tplc="9CAAAAF6" w:tentative="1">
      <w:start w:val="1"/>
      <w:numFmt w:val="lowerRoman"/>
      <w:lvlText w:val="%3."/>
      <w:lvlJc w:val="right"/>
      <w:pPr>
        <w:ind w:left="1800" w:hanging="180"/>
      </w:pPr>
    </w:lvl>
    <w:lvl w:ilvl="3" w:tplc="1B0AB264" w:tentative="1">
      <w:start w:val="1"/>
      <w:numFmt w:val="decimal"/>
      <w:lvlText w:val="%4."/>
      <w:lvlJc w:val="left"/>
      <w:pPr>
        <w:ind w:left="2520" w:hanging="360"/>
      </w:pPr>
    </w:lvl>
    <w:lvl w:ilvl="4" w:tplc="4D6446AC" w:tentative="1">
      <w:start w:val="1"/>
      <w:numFmt w:val="lowerLetter"/>
      <w:lvlText w:val="%5."/>
      <w:lvlJc w:val="left"/>
      <w:pPr>
        <w:ind w:left="3240" w:hanging="360"/>
      </w:pPr>
    </w:lvl>
    <w:lvl w:ilvl="5" w:tplc="8DC669B4" w:tentative="1">
      <w:start w:val="1"/>
      <w:numFmt w:val="lowerRoman"/>
      <w:lvlText w:val="%6."/>
      <w:lvlJc w:val="right"/>
      <w:pPr>
        <w:ind w:left="3960" w:hanging="180"/>
      </w:pPr>
    </w:lvl>
    <w:lvl w:ilvl="6" w:tplc="BAEA2894" w:tentative="1">
      <w:start w:val="1"/>
      <w:numFmt w:val="decimal"/>
      <w:lvlText w:val="%7."/>
      <w:lvlJc w:val="left"/>
      <w:pPr>
        <w:ind w:left="4680" w:hanging="360"/>
      </w:pPr>
    </w:lvl>
    <w:lvl w:ilvl="7" w:tplc="443405A4" w:tentative="1">
      <w:start w:val="1"/>
      <w:numFmt w:val="lowerLetter"/>
      <w:lvlText w:val="%8."/>
      <w:lvlJc w:val="left"/>
      <w:pPr>
        <w:ind w:left="5400" w:hanging="360"/>
      </w:pPr>
    </w:lvl>
    <w:lvl w:ilvl="8" w:tplc="DB76F6D4" w:tentative="1">
      <w:start w:val="1"/>
      <w:numFmt w:val="lowerRoman"/>
      <w:lvlText w:val="%9."/>
      <w:lvlJc w:val="right"/>
      <w:pPr>
        <w:ind w:left="6120" w:hanging="180"/>
      </w:pPr>
    </w:lvl>
  </w:abstractNum>
  <w:abstractNum w:abstractNumId="34" w15:restartNumberingAfterBreak="0">
    <w:nsid w:val="6B364EF9"/>
    <w:multiLevelType w:val="hybridMultilevel"/>
    <w:tmpl w:val="9AD6717A"/>
    <w:lvl w:ilvl="0" w:tplc="44C2380C">
      <w:start w:val="1"/>
      <w:numFmt w:val="decimal"/>
      <w:lvlText w:val="%1."/>
      <w:lvlJc w:val="left"/>
      <w:pPr>
        <w:ind w:left="360" w:hanging="360"/>
      </w:pPr>
      <w:rPr>
        <w:rFonts w:hint="default"/>
      </w:rPr>
    </w:lvl>
    <w:lvl w:ilvl="1" w:tplc="ACEECE32" w:tentative="1">
      <w:start w:val="1"/>
      <w:numFmt w:val="lowerLetter"/>
      <w:lvlText w:val="%2."/>
      <w:lvlJc w:val="left"/>
      <w:pPr>
        <w:ind w:left="1080" w:hanging="360"/>
      </w:pPr>
    </w:lvl>
    <w:lvl w:ilvl="2" w:tplc="DCBC93E2" w:tentative="1">
      <w:start w:val="1"/>
      <w:numFmt w:val="lowerRoman"/>
      <w:lvlText w:val="%3."/>
      <w:lvlJc w:val="right"/>
      <w:pPr>
        <w:ind w:left="1800" w:hanging="180"/>
      </w:pPr>
    </w:lvl>
    <w:lvl w:ilvl="3" w:tplc="B9F6CACC" w:tentative="1">
      <w:start w:val="1"/>
      <w:numFmt w:val="decimal"/>
      <w:lvlText w:val="%4."/>
      <w:lvlJc w:val="left"/>
      <w:pPr>
        <w:ind w:left="2520" w:hanging="360"/>
      </w:pPr>
    </w:lvl>
    <w:lvl w:ilvl="4" w:tplc="B146586C" w:tentative="1">
      <w:start w:val="1"/>
      <w:numFmt w:val="lowerLetter"/>
      <w:lvlText w:val="%5."/>
      <w:lvlJc w:val="left"/>
      <w:pPr>
        <w:ind w:left="3240" w:hanging="360"/>
      </w:pPr>
    </w:lvl>
    <w:lvl w:ilvl="5" w:tplc="7A627BC0" w:tentative="1">
      <w:start w:val="1"/>
      <w:numFmt w:val="lowerRoman"/>
      <w:lvlText w:val="%6."/>
      <w:lvlJc w:val="right"/>
      <w:pPr>
        <w:ind w:left="3960" w:hanging="180"/>
      </w:pPr>
    </w:lvl>
    <w:lvl w:ilvl="6" w:tplc="10FE64B2" w:tentative="1">
      <w:start w:val="1"/>
      <w:numFmt w:val="decimal"/>
      <w:lvlText w:val="%7."/>
      <w:lvlJc w:val="left"/>
      <w:pPr>
        <w:ind w:left="4680" w:hanging="360"/>
      </w:pPr>
    </w:lvl>
    <w:lvl w:ilvl="7" w:tplc="58620DEC" w:tentative="1">
      <w:start w:val="1"/>
      <w:numFmt w:val="lowerLetter"/>
      <w:lvlText w:val="%8."/>
      <w:lvlJc w:val="left"/>
      <w:pPr>
        <w:ind w:left="5400" w:hanging="360"/>
      </w:pPr>
    </w:lvl>
    <w:lvl w:ilvl="8" w:tplc="78946816" w:tentative="1">
      <w:start w:val="1"/>
      <w:numFmt w:val="lowerRoman"/>
      <w:lvlText w:val="%9."/>
      <w:lvlJc w:val="right"/>
      <w:pPr>
        <w:ind w:left="6120" w:hanging="180"/>
      </w:pPr>
    </w:lvl>
  </w:abstractNum>
  <w:abstractNum w:abstractNumId="35" w15:restartNumberingAfterBreak="0">
    <w:nsid w:val="6DDB2BBD"/>
    <w:multiLevelType w:val="hybridMultilevel"/>
    <w:tmpl w:val="9AD6717A"/>
    <w:lvl w:ilvl="0" w:tplc="C88E9758">
      <w:start w:val="1"/>
      <w:numFmt w:val="decimal"/>
      <w:lvlText w:val="%1."/>
      <w:lvlJc w:val="left"/>
      <w:pPr>
        <w:ind w:left="360" w:hanging="360"/>
      </w:pPr>
      <w:rPr>
        <w:rFonts w:hint="default"/>
      </w:rPr>
    </w:lvl>
    <w:lvl w:ilvl="1" w:tplc="7CB49124" w:tentative="1">
      <w:start w:val="1"/>
      <w:numFmt w:val="lowerLetter"/>
      <w:lvlText w:val="%2."/>
      <w:lvlJc w:val="left"/>
      <w:pPr>
        <w:ind w:left="1080" w:hanging="360"/>
      </w:pPr>
    </w:lvl>
    <w:lvl w:ilvl="2" w:tplc="8E48FBD6" w:tentative="1">
      <w:start w:val="1"/>
      <w:numFmt w:val="lowerRoman"/>
      <w:lvlText w:val="%3."/>
      <w:lvlJc w:val="right"/>
      <w:pPr>
        <w:ind w:left="1800" w:hanging="180"/>
      </w:pPr>
    </w:lvl>
    <w:lvl w:ilvl="3" w:tplc="E7BE24C0" w:tentative="1">
      <w:start w:val="1"/>
      <w:numFmt w:val="decimal"/>
      <w:lvlText w:val="%4."/>
      <w:lvlJc w:val="left"/>
      <w:pPr>
        <w:ind w:left="2520" w:hanging="360"/>
      </w:pPr>
    </w:lvl>
    <w:lvl w:ilvl="4" w:tplc="2D7EA19E" w:tentative="1">
      <w:start w:val="1"/>
      <w:numFmt w:val="lowerLetter"/>
      <w:lvlText w:val="%5."/>
      <w:lvlJc w:val="left"/>
      <w:pPr>
        <w:ind w:left="3240" w:hanging="360"/>
      </w:pPr>
    </w:lvl>
    <w:lvl w:ilvl="5" w:tplc="C74C6666" w:tentative="1">
      <w:start w:val="1"/>
      <w:numFmt w:val="lowerRoman"/>
      <w:lvlText w:val="%6."/>
      <w:lvlJc w:val="right"/>
      <w:pPr>
        <w:ind w:left="3960" w:hanging="180"/>
      </w:pPr>
    </w:lvl>
    <w:lvl w:ilvl="6" w:tplc="DDA20B66" w:tentative="1">
      <w:start w:val="1"/>
      <w:numFmt w:val="decimal"/>
      <w:lvlText w:val="%7."/>
      <w:lvlJc w:val="left"/>
      <w:pPr>
        <w:ind w:left="4680" w:hanging="360"/>
      </w:pPr>
    </w:lvl>
    <w:lvl w:ilvl="7" w:tplc="96EC6306" w:tentative="1">
      <w:start w:val="1"/>
      <w:numFmt w:val="lowerLetter"/>
      <w:lvlText w:val="%8."/>
      <w:lvlJc w:val="left"/>
      <w:pPr>
        <w:ind w:left="5400" w:hanging="360"/>
      </w:pPr>
    </w:lvl>
    <w:lvl w:ilvl="8" w:tplc="56E4D29A" w:tentative="1">
      <w:start w:val="1"/>
      <w:numFmt w:val="lowerRoman"/>
      <w:lvlText w:val="%9."/>
      <w:lvlJc w:val="right"/>
      <w:pPr>
        <w:ind w:left="6120" w:hanging="180"/>
      </w:pPr>
    </w:lvl>
  </w:abstractNum>
  <w:abstractNum w:abstractNumId="36" w15:restartNumberingAfterBreak="0">
    <w:nsid w:val="6F9270F5"/>
    <w:multiLevelType w:val="hybridMultilevel"/>
    <w:tmpl w:val="9AD6717A"/>
    <w:lvl w:ilvl="0" w:tplc="D714B8F8">
      <w:start w:val="1"/>
      <w:numFmt w:val="decimal"/>
      <w:lvlText w:val="%1."/>
      <w:lvlJc w:val="left"/>
      <w:pPr>
        <w:ind w:left="360" w:hanging="360"/>
      </w:pPr>
      <w:rPr>
        <w:rFonts w:hint="default"/>
      </w:rPr>
    </w:lvl>
    <w:lvl w:ilvl="1" w:tplc="BABE9D2A" w:tentative="1">
      <w:start w:val="1"/>
      <w:numFmt w:val="lowerLetter"/>
      <w:lvlText w:val="%2."/>
      <w:lvlJc w:val="left"/>
      <w:pPr>
        <w:ind w:left="1080" w:hanging="360"/>
      </w:pPr>
    </w:lvl>
    <w:lvl w:ilvl="2" w:tplc="E3640BF2" w:tentative="1">
      <w:start w:val="1"/>
      <w:numFmt w:val="lowerRoman"/>
      <w:lvlText w:val="%3."/>
      <w:lvlJc w:val="right"/>
      <w:pPr>
        <w:ind w:left="1800" w:hanging="180"/>
      </w:pPr>
    </w:lvl>
    <w:lvl w:ilvl="3" w:tplc="AF06F9D6" w:tentative="1">
      <w:start w:val="1"/>
      <w:numFmt w:val="decimal"/>
      <w:lvlText w:val="%4."/>
      <w:lvlJc w:val="left"/>
      <w:pPr>
        <w:ind w:left="2520" w:hanging="360"/>
      </w:pPr>
    </w:lvl>
    <w:lvl w:ilvl="4" w:tplc="39E44F94" w:tentative="1">
      <w:start w:val="1"/>
      <w:numFmt w:val="lowerLetter"/>
      <w:lvlText w:val="%5."/>
      <w:lvlJc w:val="left"/>
      <w:pPr>
        <w:ind w:left="3240" w:hanging="360"/>
      </w:pPr>
    </w:lvl>
    <w:lvl w:ilvl="5" w:tplc="797628A2" w:tentative="1">
      <w:start w:val="1"/>
      <w:numFmt w:val="lowerRoman"/>
      <w:lvlText w:val="%6."/>
      <w:lvlJc w:val="right"/>
      <w:pPr>
        <w:ind w:left="3960" w:hanging="180"/>
      </w:pPr>
    </w:lvl>
    <w:lvl w:ilvl="6" w:tplc="5DBC7D64" w:tentative="1">
      <w:start w:val="1"/>
      <w:numFmt w:val="decimal"/>
      <w:lvlText w:val="%7."/>
      <w:lvlJc w:val="left"/>
      <w:pPr>
        <w:ind w:left="4680" w:hanging="360"/>
      </w:pPr>
    </w:lvl>
    <w:lvl w:ilvl="7" w:tplc="CFCA1722" w:tentative="1">
      <w:start w:val="1"/>
      <w:numFmt w:val="lowerLetter"/>
      <w:lvlText w:val="%8."/>
      <w:lvlJc w:val="left"/>
      <w:pPr>
        <w:ind w:left="5400" w:hanging="360"/>
      </w:pPr>
    </w:lvl>
    <w:lvl w:ilvl="8" w:tplc="D0D03FEC" w:tentative="1">
      <w:start w:val="1"/>
      <w:numFmt w:val="lowerRoman"/>
      <w:lvlText w:val="%9."/>
      <w:lvlJc w:val="right"/>
      <w:pPr>
        <w:ind w:left="6120" w:hanging="180"/>
      </w:pPr>
    </w:lvl>
  </w:abstractNum>
  <w:abstractNum w:abstractNumId="37" w15:restartNumberingAfterBreak="0">
    <w:nsid w:val="7B7341F7"/>
    <w:multiLevelType w:val="hybridMultilevel"/>
    <w:tmpl w:val="B7F49520"/>
    <w:lvl w:ilvl="0" w:tplc="4B8CBB42">
      <w:start w:val="1"/>
      <w:numFmt w:val="bullet"/>
      <w:lvlText w:val=""/>
      <w:lvlJc w:val="left"/>
      <w:pPr>
        <w:ind w:left="360" w:hanging="360"/>
      </w:pPr>
      <w:rPr>
        <w:rFonts w:ascii="Wingdings" w:hAnsi="Wingdings" w:hint="default"/>
      </w:rPr>
    </w:lvl>
    <w:lvl w:ilvl="1" w:tplc="8CC4E4F4">
      <w:start w:val="1"/>
      <w:numFmt w:val="bullet"/>
      <w:lvlText w:val="o"/>
      <w:lvlJc w:val="left"/>
      <w:pPr>
        <w:ind w:left="1080" w:hanging="360"/>
      </w:pPr>
      <w:rPr>
        <w:rFonts w:ascii="Courier New" w:hAnsi="Courier New" w:cs="Courier New" w:hint="default"/>
      </w:rPr>
    </w:lvl>
    <w:lvl w:ilvl="2" w:tplc="FB56AAA0">
      <w:start w:val="1"/>
      <w:numFmt w:val="bullet"/>
      <w:lvlText w:val=""/>
      <w:lvlJc w:val="left"/>
      <w:pPr>
        <w:ind w:left="1800" w:hanging="360"/>
      </w:pPr>
      <w:rPr>
        <w:rFonts w:ascii="Wingdings" w:hAnsi="Wingdings" w:hint="default"/>
      </w:rPr>
    </w:lvl>
    <w:lvl w:ilvl="3" w:tplc="6ABA01A4">
      <w:start w:val="1"/>
      <w:numFmt w:val="bullet"/>
      <w:lvlText w:val=""/>
      <w:lvlJc w:val="left"/>
      <w:pPr>
        <w:ind w:left="2520" w:hanging="360"/>
      </w:pPr>
      <w:rPr>
        <w:rFonts w:ascii="Symbol" w:hAnsi="Symbol" w:hint="default"/>
      </w:rPr>
    </w:lvl>
    <w:lvl w:ilvl="4" w:tplc="4B4AD9C0">
      <w:start w:val="1"/>
      <w:numFmt w:val="bullet"/>
      <w:lvlText w:val="o"/>
      <w:lvlJc w:val="left"/>
      <w:pPr>
        <w:ind w:left="3240" w:hanging="360"/>
      </w:pPr>
      <w:rPr>
        <w:rFonts w:ascii="Courier New" w:hAnsi="Courier New" w:cs="Courier New" w:hint="default"/>
      </w:rPr>
    </w:lvl>
    <w:lvl w:ilvl="5" w:tplc="4B8CA6D4">
      <w:start w:val="1"/>
      <w:numFmt w:val="bullet"/>
      <w:lvlText w:val=""/>
      <w:lvlJc w:val="left"/>
      <w:pPr>
        <w:ind w:left="3960" w:hanging="360"/>
      </w:pPr>
      <w:rPr>
        <w:rFonts w:ascii="Wingdings" w:hAnsi="Wingdings" w:hint="default"/>
      </w:rPr>
    </w:lvl>
    <w:lvl w:ilvl="6" w:tplc="B734C680">
      <w:start w:val="1"/>
      <w:numFmt w:val="bullet"/>
      <w:lvlText w:val=""/>
      <w:lvlJc w:val="left"/>
      <w:pPr>
        <w:ind w:left="4680" w:hanging="360"/>
      </w:pPr>
      <w:rPr>
        <w:rFonts w:ascii="Symbol" w:hAnsi="Symbol" w:hint="default"/>
      </w:rPr>
    </w:lvl>
    <w:lvl w:ilvl="7" w:tplc="A40CF388">
      <w:start w:val="1"/>
      <w:numFmt w:val="bullet"/>
      <w:lvlText w:val="o"/>
      <w:lvlJc w:val="left"/>
      <w:pPr>
        <w:ind w:left="5400" w:hanging="360"/>
      </w:pPr>
      <w:rPr>
        <w:rFonts w:ascii="Courier New" w:hAnsi="Courier New" w:cs="Courier New" w:hint="default"/>
      </w:rPr>
    </w:lvl>
    <w:lvl w:ilvl="8" w:tplc="6FBA93EC">
      <w:start w:val="1"/>
      <w:numFmt w:val="bullet"/>
      <w:lvlText w:val=""/>
      <w:lvlJc w:val="left"/>
      <w:pPr>
        <w:ind w:left="6120" w:hanging="360"/>
      </w:pPr>
      <w:rPr>
        <w:rFonts w:ascii="Wingdings" w:hAnsi="Wingdings" w:hint="default"/>
      </w:rPr>
    </w:lvl>
  </w:abstractNum>
  <w:num w:numId="1" w16cid:durableId="1064377741">
    <w:abstractNumId w:val="27"/>
  </w:num>
  <w:num w:numId="2" w16cid:durableId="305356067">
    <w:abstractNumId w:val="21"/>
  </w:num>
  <w:num w:numId="3" w16cid:durableId="1107627409">
    <w:abstractNumId w:val="8"/>
  </w:num>
  <w:num w:numId="4" w16cid:durableId="52002373">
    <w:abstractNumId w:val="28"/>
  </w:num>
  <w:num w:numId="5" w16cid:durableId="1715275453">
    <w:abstractNumId w:val="18"/>
  </w:num>
  <w:num w:numId="6" w16cid:durableId="984554569">
    <w:abstractNumId w:val="2"/>
  </w:num>
  <w:num w:numId="7" w16cid:durableId="383678896">
    <w:abstractNumId w:val="23"/>
  </w:num>
  <w:num w:numId="8" w16cid:durableId="723673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355402">
    <w:abstractNumId w:val="4"/>
  </w:num>
  <w:num w:numId="10" w16cid:durableId="1026760200">
    <w:abstractNumId w:val="32"/>
  </w:num>
  <w:num w:numId="11" w16cid:durableId="1526290012">
    <w:abstractNumId w:val="13"/>
  </w:num>
  <w:num w:numId="12" w16cid:durableId="820583740">
    <w:abstractNumId w:val="36"/>
  </w:num>
  <w:num w:numId="13" w16cid:durableId="1018853207">
    <w:abstractNumId w:val="19"/>
  </w:num>
  <w:num w:numId="14" w16cid:durableId="1389572335">
    <w:abstractNumId w:val="25"/>
  </w:num>
  <w:num w:numId="15" w16cid:durableId="932007064">
    <w:abstractNumId w:val="30"/>
  </w:num>
  <w:num w:numId="16" w16cid:durableId="1366566340">
    <w:abstractNumId w:val="17"/>
  </w:num>
  <w:num w:numId="17" w16cid:durableId="237521436">
    <w:abstractNumId w:val="34"/>
  </w:num>
  <w:num w:numId="18" w16cid:durableId="196743093">
    <w:abstractNumId w:val="7"/>
  </w:num>
  <w:num w:numId="19" w16cid:durableId="105852855">
    <w:abstractNumId w:val="3"/>
  </w:num>
  <w:num w:numId="20" w16cid:durableId="739712076">
    <w:abstractNumId w:val="11"/>
  </w:num>
  <w:num w:numId="21" w16cid:durableId="1802260568">
    <w:abstractNumId w:val="6"/>
  </w:num>
  <w:num w:numId="22" w16cid:durableId="177164017">
    <w:abstractNumId w:val="15"/>
  </w:num>
  <w:num w:numId="23" w16cid:durableId="1842501997">
    <w:abstractNumId w:val="14"/>
  </w:num>
  <w:num w:numId="24" w16cid:durableId="2088186533">
    <w:abstractNumId w:val="5"/>
  </w:num>
  <w:num w:numId="25" w16cid:durableId="1550797763">
    <w:abstractNumId w:val="12"/>
  </w:num>
  <w:num w:numId="26" w16cid:durableId="100952777">
    <w:abstractNumId w:val="29"/>
  </w:num>
  <w:num w:numId="27" w16cid:durableId="1754158879">
    <w:abstractNumId w:val="31"/>
  </w:num>
  <w:num w:numId="28" w16cid:durableId="603152159">
    <w:abstractNumId w:val="22"/>
  </w:num>
  <w:num w:numId="29" w16cid:durableId="1111241090">
    <w:abstractNumId w:val="24"/>
  </w:num>
  <w:num w:numId="30" w16cid:durableId="50814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013548">
    <w:abstractNumId w:val="26"/>
  </w:num>
  <w:num w:numId="32" w16cid:durableId="1274939545">
    <w:abstractNumId w:val="33"/>
  </w:num>
  <w:num w:numId="33" w16cid:durableId="2002200051">
    <w:abstractNumId w:val="10"/>
  </w:num>
  <w:num w:numId="34" w16cid:durableId="1534002377">
    <w:abstractNumId w:val="23"/>
  </w:num>
  <w:num w:numId="35" w16cid:durableId="2108429729">
    <w:abstractNumId w:val="23"/>
  </w:num>
  <w:num w:numId="36" w16cid:durableId="808402115">
    <w:abstractNumId w:val="23"/>
  </w:num>
  <w:num w:numId="37" w16cid:durableId="603078902">
    <w:abstractNumId w:val="23"/>
  </w:num>
  <w:num w:numId="38" w16cid:durableId="734856691">
    <w:abstractNumId w:val="0"/>
  </w:num>
  <w:num w:numId="39" w16cid:durableId="1523586467">
    <w:abstractNumId w:val="37"/>
  </w:num>
  <w:num w:numId="40" w16cid:durableId="7563906">
    <w:abstractNumId w:val="1"/>
  </w:num>
  <w:num w:numId="41" w16cid:durableId="210271304">
    <w:abstractNumId w:val="9"/>
  </w:num>
  <w:num w:numId="42" w16cid:durableId="85272157">
    <w:abstractNumId w:val="23"/>
  </w:num>
  <w:num w:numId="43" w16cid:durableId="8723804">
    <w:abstractNumId w:val="20"/>
  </w:num>
  <w:num w:numId="44" w16cid:durableId="186334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F7"/>
    <w:rsid w:val="0013610E"/>
    <w:rsid w:val="001705A6"/>
    <w:rsid w:val="00224DE1"/>
    <w:rsid w:val="002F5B9D"/>
    <w:rsid w:val="003833B5"/>
    <w:rsid w:val="004F0C18"/>
    <w:rsid w:val="0054728E"/>
    <w:rsid w:val="0071019C"/>
    <w:rsid w:val="00733840"/>
    <w:rsid w:val="007778E7"/>
    <w:rsid w:val="009D67C4"/>
    <w:rsid w:val="00A10FC6"/>
    <w:rsid w:val="00A15CF7"/>
    <w:rsid w:val="00BA366E"/>
    <w:rsid w:val="00C9239F"/>
    <w:rsid w:val="00CA7798"/>
    <w:rsid w:val="00D554DD"/>
    <w:rsid w:val="00DB5A77"/>
    <w:rsid w:val="00E152C9"/>
    <w:rsid w:val="00E339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AFEC"/>
  <w15:docId w15:val="{8B0414CE-7F7C-49D9-AD49-93BD1430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FE38B4"/>
    <w:pPr>
      <w:spacing w:line="240" w:lineRule="auto"/>
    </w:pPr>
    <w:rPr>
      <w:rFonts w:asciiTheme="minorHAnsi" w:hAnsiTheme="minorHAnsi"/>
    </w:rPr>
  </w:style>
  <w:style w:type="character" w:styleId="Hyperlink">
    <w:name w:val="Hyperlink"/>
    <w:basedOn w:val="Absatz-Standardschriftart"/>
    <w:unhideWhenUsed/>
    <w:rsid w:val="00C35144"/>
    <w:rPr>
      <w:color w:val="000000" w:themeColor="hyperlink"/>
      <w:u w:val="single"/>
    </w:rPr>
  </w:style>
  <w:style w:type="character" w:customStyle="1" w:styleId="NichtaufgelsteErwhnung1">
    <w:name w:val="Nicht aufgelöste Erwähnung1"/>
    <w:basedOn w:val="Absatz-Standardschriftart"/>
    <w:uiPriority w:val="99"/>
    <w:semiHidden/>
    <w:unhideWhenUsed/>
    <w:rsid w:val="00C35144"/>
    <w:rPr>
      <w:color w:val="605E5C"/>
      <w:shd w:val="clear" w:color="auto" w:fill="E1DFDD"/>
    </w:rPr>
  </w:style>
  <w:style w:type="table" w:customStyle="1" w:styleId="Tabellenraster1">
    <w:name w:val="Tabellenraster1"/>
    <w:basedOn w:val="NormaleTabelle"/>
    <w:rsid w:val="00856E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E339CB"/>
    <w:rPr>
      <w:sz w:val="16"/>
      <w:szCs w:val="16"/>
    </w:rPr>
  </w:style>
  <w:style w:type="paragraph" w:styleId="Kommentartext">
    <w:name w:val="annotation text"/>
    <w:basedOn w:val="Standard"/>
    <w:link w:val="KommentartextZchn"/>
    <w:unhideWhenUsed/>
    <w:rsid w:val="00E339CB"/>
    <w:pPr>
      <w:spacing w:line="240" w:lineRule="auto"/>
    </w:pPr>
  </w:style>
  <w:style w:type="character" w:customStyle="1" w:styleId="KommentartextZchn">
    <w:name w:val="Kommentartext Zchn"/>
    <w:basedOn w:val="Absatz-Standardschriftart"/>
    <w:link w:val="Kommentartext"/>
    <w:rsid w:val="00E339CB"/>
    <w:rPr>
      <w:rFonts w:asciiTheme="minorHAnsi" w:hAnsiTheme="minorHAnsi"/>
    </w:rPr>
  </w:style>
  <w:style w:type="paragraph" w:styleId="Kommentarthema">
    <w:name w:val="annotation subject"/>
    <w:basedOn w:val="Kommentartext"/>
    <w:next w:val="Kommentartext"/>
    <w:link w:val="KommentarthemaZchn"/>
    <w:semiHidden/>
    <w:unhideWhenUsed/>
    <w:rsid w:val="00E339CB"/>
    <w:rPr>
      <w:b/>
      <w:bCs/>
    </w:rPr>
  </w:style>
  <w:style w:type="character" w:customStyle="1" w:styleId="KommentarthemaZchn">
    <w:name w:val="Kommentarthema Zchn"/>
    <w:basedOn w:val="KommentartextZchn"/>
    <w:link w:val="Kommentarthema"/>
    <w:semiHidden/>
    <w:rsid w:val="00E339CB"/>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4358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108</cp:revision>
  <dcterms:created xsi:type="dcterms:W3CDTF">2019-01-11T14:41:00Z</dcterms:created>
  <dcterms:modified xsi:type="dcterms:W3CDTF">2026-01-28T12:34:00Z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